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0668" w:rsidRPr="00E4564D" w:rsidRDefault="00850668" w:rsidP="00850668">
      <w:pPr>
        <w:spacing w:after="0" w:line="240" w:lineRule="auto"/>
        <w:rPr>
          <w:rFonts w:ascii="Arial" w:hAnsi="Arial" w:cs="Arial"/>
          <w:i/>
          <w:sz w:val="20"/>
          <w:szCs w:val="20"/>
          <w:lang w:val="en-US"/>
        </w:rPr>
      </w:pPr>
      <w:r w:rsidRPr="00E4564D">
        <w:rPr>
          <w:rFonts w:ascii="Arial" w:eastAsia="Arial" w:hAnsi="Arial" w:cs="Arial"/>
          <w:b/>
          <w:bCs/>
          <w:sz w:val="20"/>
          <w:szCs w:val="20"/>
          <w:lang w:val="en-US" w:bidi="en-US"/>
        </w:rPr>
        <w:t xml:space="preserve">Press Release </w:t>
      </w:r>
      <w:r w:rsidRPr="00E4564D">
        <w:rPr>
          <w:rFonts w:ascii="Arial" w:eastAsia="Arial" w:hAnsi="Arial" w:cs="Arial"/>
          <w:b/>
          <w:bCs/>
          <w:sz w:val="20"/>
          <w:szCs w:val="20"/>
          <w:lang w:val="en-US" w:bidi="en-US"/>
        </w:rPr>
        <w:br/>
      </w:r>
      <w:r w:rsidRPr="00E4564D">
        <w:rPr>
          <w:rFonts w:ascii="Arial" w:eastAsia="Arial" w:hAnsi="Arial" w:cs="Arial"/>
          <w:i/>
          <w:iCs/>
          <w:sz w:val="20"/>
          <w:szCs w:val="20"/>
          <w:lang w:val="en-US" w:bidi="en-US"/>
        </w:rPr>
        <w:t xml:space="preserve">Trade press </w:t>
      </w:r>
    </w:p>
    <w:p w:rsidR="00850668" w:rsidRPr="00E4564D" w:rsidRDefault="00850668" w:rsidP="00850668">
      <w:pPr>
        <w:spacing w:after="0" w:line="240" w:lineRule="auto"/>
        <w:rPr>
          <w:rFonts w:ascii="Arial" w:hAnsi="Arial" w:cs="Arial"/>
          <w:sz w:val="20"/>
          <w:szCs w:val="20"/>
          <w:lang w:val="en-US"/>
        </w:rPr>
      </w:pPr>
      <w:r w:rsidRPr="00E4564D">
        <w:rPr>
          <w:rFonts w:ascii="Arial" w:hAnsi="Arial" w:cs="Arial"/>
          <w:sz w:val="20"/>
          <w:szCs w:val="20"/>
          <w:lang w:val="en-US"/>
        </w:rPr>
        <w:t xml:space="preserve"> </w:t>
      </w:r>
    </w:p>
    <w:p w:rsidR="00850668" w:rsidRPr="00BC4661" w:rsidRDefault="00691530" w:rsidP="00691530">
      <w:pPr>
        <w:spacing w:line="360" w:lineRule="auto"/>
        <w:rPr>
          <w:rFonts w:ascii="Arial" w:eastAsia="Arial" w:hAnsi="Arial" w:cs="Arial"/>
          <w:b/>
          <w:bCs/>
          <w:sz w:val="36"/>
          <w:szCs w:val="36"/>
          <w:lang w:val="en-US" w:bidi="en-US"/>
        </w:rPr>
      </w:pPr>
      <w:r w:rsidRPr="00BC4661">
        <w:rPr>
          <w:rFonts w:ascii="Arial" w:eastAsia="Arial" w:hAnsi="Arial" w:cs="Arial"/>
          <w:b/>
          <w:bCs/>
          <w:sz w:val="36"/>
          <w:szCs w:val="36"/>
          <w:lang w:val="en-US" w:bidi="en-US"/>
        </w:rPr>
        <w:t xml:space="preserve">Kautex </w:t>
      </w:r>
      <w:proofErr w:type="spellStart"/>
      <w:r w:rsidRPr="00BC4661">
        <w:rPr>
          <w:rFonts w:ascii="Arial" w:eastAsia="Arial" w:hAnsi="Arial" w:cs="Arial"/>
          <w:b/>
          <w:bCs/>
          <w:sz w:val="36"/>
          <w:szCs w:val="36"/>
          <w:lang w:val="en-US" w:bidi="en-US"/>
        </w:rPr>
        <w:t>Maschinenbau</w:t>
      </w:r>
      <w:proofErr w:type="spellEnd"/>
      <w:r w:rsidRPr="00BC4661">
        <w:rPr>
          <w:rFonts w:ascii="Arial" w:eastAsia="Arial" w:hAnsi="Arial" w:cs="Arial"/>
          <w:b/>
          <w:bCs/>
          <w:sz w:val="36"/>
          <w:szCs w:val="36"/>
          <w:lang w:val="en-US" w:bidi="en-US"/>
        </w:rPr>
        <w:t xml:space="preserve"> expanding Bonn HQ</w:t>
      </w:r>
    </w:p>
    <w:p w:rsidR="00691530" w:rsidRPr="00691530" w:rsidRDefault="00691530" w:rsidP="00691530">
      <w:pPr>
        <w:spacing w:line="360" w:lineRule="auto"/>
        <w:rPr>
          <w:rFonts w:ascii="Arial" w:eastAsia="Arial" w:hAnsi="Arial" w:cs="Arial"/>
          <w:sz w:val="20"/>
          <w:szCs w:val="20"/>
          <w:lang w:val="en-US"/>
        </w:rPr>
      </w:pPr>
      <w:r w:rsidRPr="00691530">
        <w:rPr>
          <w:rFonts w:ascii="Arial" w:eastAsia="Arial" w:hAnsi="Arial" w:cs="Arial"/>
          <w:sz w:val="20"/>
          <w:szCs w:val="20"/>
          <w:lang w:val="en-US"/>
        </w:rPr>
        <w:t xml:space="preserve">Kautex </w:t>
      </w:r>
      <w:proofErr w:type="spellStart"/>
      <w:r w:rsidRPr="00691530">
        <w:rPr>
          <w:rFonts w:ascii="Arial" w:eastAsia="Arial" w:hAnsi="Arial" w:cs="Arial"/>
          <w:sz w:val="20"/>
          <w:szCs w:val="20"/>
          <w:lang w:val="en-US"/>
        </w:rPr>
        <w:t>Maschinenbau</w:t>
      </w:r>
      <w:proofErr w:type="spellEnd"/>
      <w:r w:rsidRPr="00691530">
        <w:rPr>
          <w:rFonts w:ascii="Arial" w:eastAsia="Arial" w:hAnsi="Arial" w:cs="Arial"/>
          <w:sz w:val="20"/>
          <w:szCs w:val="20"/>
          <w:lang w:val="en-US"/>
        </w:rPr>
        <w:t xml:space="preserve"> is continuing to drive forward with its growth plans. In order to meet rising demand for </w:t>
      </w:r>
      <w:proofErr w:type="gramStart"/>
      <w:r w:rsidRPr="00691530">
        <w:rPr>
          <w:rFonts w:ascii="Arial" w:eastAsia="Arial" w:hAnsi="Arial" w:cs="Arial"/>
          <w:sz w:val="20"/>
          <w:szCs w:val="20"/>
          <w:lang w:val="en-US"/>
        </w:rPr>
        <w:t>its</w:t>
      </w:r>
      <w:proofErr w:type="gramEnd"/>
      <w:r w:rsidRPr="00691530">
        <w:rPr>
          <w:rFonts w:ascii="Arial" w:eastAsia="Arial" w:hAnsi="Arial" w:cs="Arial"/>
          <w:sz w:val="20"/>
          <w:szCs w:val="20"/>
          <w:lang w:val="en-US"/>
        </w:rPr>
        <w:t xml:space="preserve"> recently developed, all-electric packaging machines and compact suction blow molding machines, the company is expanding and modernizing its Bonn production location. From Q3 2017, the new 5,000 m2 assembly hall will mostly be dedicated to assembling and testing KBB-series packaging machines and KSB-series suction blow molding machines. Along with this, around 80 modern office workplaces are also being built. The ground breaking ceremony took place on February 15th in the presence of members of staff, Bonn’s mayor Ashok </w:t>
      </w:r>
      <w:proofErr w:type="spellStart"/>
      <w:r w:rsidRPr="00691530">
        <w:rPr>
          <w:rFonts w:ascii="Arial" w:eastAsia="Arial" w:hAnsi="Arial" w:cs="Arial"/>
          <w:sz w:val="20"/>
          <w:szCs w:val="20"/>
          <w:lang w:val="en-US"/>
        </w:rPr>
        <w:t>Sridharan</w:t>
      </w:r>
      <w:proofErr w:type="spellEnd"/>
      <w:r w:rsidRPr="00691530">
        <w:rPr>
          <w:rFonts w:ascii="Arial" w:eastAsia="Arial" w:hAnsi="Arial" w:cs="Arial"/>
          <w:sz w:val="20"/>
          <w:szCs w:val="20"/>
          <w:lang w:val="en-US"/>
        </w:rPr>
        <w:t xml:space="preserve"> and the district mayor Guido </w:t>
      </w:r>
      <w:proofErr w:type="spellStart"/>
      <w:r w:rsidRPr="00691530">
        <w:rPr>
          <w:rFonts w:ascii="Arial" w:eastAsia="Arial" w:hAnsi="Arial" w:cs="Arial"/>
          <w:sz w:val="20"/>
          <w:szCs w:val="20"/>
          <w:lang w:val="en-US"/>
        </w:rPr>
        <w:t>Déus</w:t>
      </w:r>
      <w:proofErr w:type="spellEnd"/>
      <w:r w:rsidRPr="00691530">
        <w:rPr>
          <w:rFonts w:ascii="Arial" w:eastAsia="Arial" w:hAnsi="Arial" w:cs="Arial"/>
          <w:sz w:val="20"/>
          <w:szCs w:val="20"/>
          <w:lang w:val="en-US"/>
        </w:rPr>
        <w:t xml:space="preserve">. </w:t>
      </w:r>
    </w:p>
    <w:p w:rsidR="00691530" w:rsidRPr="00691530" w:rsidRDefault="00691530" w:rsidP="00691530">
      <w:pPr>
        <w:spacing w:line="360" w:lineRule="auto"/>
        <w:rPr>
          <w:rFonts w:ascii="Arial" w:eastAsia="Arial" w:hAnsi="Arial" w:cs="Arial"/>
          <w:sz w:val="20"/>
          <w:szCs w:val="20"/>
          <w:lang w:val="en-US"/>
        </w:rPr>
      </w:pPr>
      <w:r w:rsidRPr="00691530">
        <w:rPr>
          <w:rFonts w:ascii="Arial" w:eastAsia="Arial" w:hAnsi="Arial" w:cs="Arial"/>
          <w:sz w:val="20"/>
          <w:szCs w:val="20"/>
          <w:lang w:val="en-US"/>
        </w:rPr>
        <w:t xml:space="preserve">Kautex CEO Dr. Olaf Weiland hopes that the plant expansion will make production even more efficient and further reduce lead times for customers: “As well as improving the long-term performance and efficiency of our machines, we want to make the same improvements to our production.” </w:t>
      </w:r>
    </w:p>
    <w:p w:rsidR="002260F2" w:rsidRPr="00691530" w:rsidRDefault="00691530" w:rsidP="00691530">
      <w:pPr>
        <w:spacing w:line="360" w:lineRule="auto"/>
        <w:rPr>
          <w:rFonts w:ascii="Arial" w:eastAsia="Arial" w:hAnsi="Arial" w:cs="Arial"/>
          <w:b/>
          <w:sz w:val="20"/>
          <w:szCs w:val="20"/>
          <w:lang w:val="en-US"/>
        </w:rPr>
      </w:pPr>
      <w:r>
        <w:rPr>
          <w:rFonts w:ascii="Arial" w:eastAsia="Arial" w:hAnsi="Arial" w:cs="Arial"/>
          <w:b/>
          <w:sz w:val="20"/>
          <w:szCs w:val="20"/>
          <w:lang w:val="en-US"/>
        </w:rPr>
        <w:t>Ideal set-up of Bonn location</w:t>
      </w:r>
      <w:r>
        <w:rPr>
          <w:rFonts w:ascii="Arial" w:eastAsia="Arial" w:hAnsi="Arial" w:cs="Arial"/>
          <w:b/>
          <w:sz w:val="20"/>
          <w:szCs w:val="20"/>
          <w:lang w:val="en-US"/>
        </w:rPr>
        <w:br/>
      </w:r>
      <w:r w:rsidRPr="00691530">
        <w:rPr>
          <w:rFonts w:ascii="Arial" w:eastAsia="Arial" w:hAnsi="Arial" w:cs="Arial"/>
          <w:sz w:val="20"/>
          <w:szCs w:val="20"/>
          <w:lang w:val="en-US"/>
        </w:rPr>
        <w:t xml:space="preserve">Thanks to a successful model lineup and positive market development, the specialist in extrusion blow molding machines finished fiscal 2016 on a high with record sales of EUR 122 million. Weiland sees the sector heading in a positive direction, hence the focus on the company’s Bonn HQ. “Bonn is located in the heart of one of the world’s most important centers for plastics manufacturing. The high density of universities and the presence of specialist research institutes offer excellent development opportunities for our innovation-driven sector,” comments Weiland on the city where the company was founded over 80 years ago. Kautex </w:t>
      </w:r>
      <w:proofErr w:type="spellStart"/>
      <w:r w:rsidRPr="00691530">
        <w:rPr>
          <w:rFonts w:ascii="Arial" w:eastAsia="Arial" w:hAnsi="Arial" w:cs="Arial"/>
          <w:sz w:val="20"/>
          <w:szCs w:val="20"/>
          <w:lang w:val="en-US"/>
        </w:rPr>
        <w:t>Maschinenbau</w:t>
      </w:r>
      <w:proofErr w:type="spellEnd"/>
      <w:r w:rsidRPr="00691530">
        <w:rPr>
          <w:rFonts w:ascii="Arial" w:eastAsia="Arial" w:hAnsi="Arial" w:cs="Arial"/>
          <w:sz w:val="20"/>
          <w:szCs w:val="20"/>
          <w:lang w:val="en-US"/>
        </w:rPr>
        <w:t xml:space="preserve"> has its own technical center in Bonn which is itself one of the world’s largest research and development institutes for plastics machinery.</w:t>
      </w:r>
      <w:r w:rsidR="00134EB5" w:rsidRPr="00E4564D">
        <w:rPr>
          <w:rFonts w:ascii="Arial" w:eastAsia="Arial" w:hAnsi="Arial" w:cs="Arial"/>
          <w:sz w:val="20"/>
          <w:szCs w:val="20"/>
          <w:lang w:val="en-US" w:bidi="en-US"/>
        </w:rPr>
        <w:br/>
      </w:r>
      <w:r>
        <w:rPr>
          <w:rFonts w:ascii="Arial" w:hAnsi="Arial" w:cs="Arial"/>
          <w:b/>
          <w:sz w:val="20"/>
          <w:szCs w:val="20"/>
          <w:lang w:val="en-US"/>
        </w:rPr>
        <w:br/>
      </w:r>
      <w:r w:rsidR="001805FF">
        <w:rPr>
          <w:rFonts w:ascii="Arial" w:hAnsi="Arial" w:cs="Arial"/>
          <w:b/>
          <w:sz w:val="20"/>
          <w:szCs w:val="20"/>
          <w:lang w:val="en-US"/>
        </w:rPr>
        <w:t xml:space="preserve">About </w:t>
      </w:r>
      <w:r w:rsidR="008809B3">
        <w:rPr>
          <w:rFonts w:ascii="Arial" w:hAnsi="Arial" w:cs="Arial"/>
          <w:b/>
          <w:sz w:val="20"/>
          <w:szCs w:val="20"/>
          <w:lang w:val="en-US"/>
        </w:rPr>
        <w:t>Kautex</w:t>
      </w:r>
      <w:r w:rsidR="001805FF" w:rsidRPr="00E4564D">
        <w:rPr>
          <w:rFonts w:ascii="Arial" w:hAnsi="Arial" w:cs="Arial"/>
          <w:b/>
          <w:sz w:val="20"/>
          <w:szCs w:val="20"/>
          <w:lang w:val="en-US"/>
        </w:rPr>
        <w:t xml:space="preserve"> </w:t>
      </w:r>
      <w:proofErr w:type="spellStart"/>
      <w:r w:rsidR="001805FF">
        <w:rPr>
          <w:rFonts w:ascii="Arial" w:hAnsi="Arial" w:cs="Arial"/>
          <w:b/>
          <w:sz w:val="20"/>
          <w:szCs w:val="20"/>
          <w:lang w:val="en-US"/>
        </w:rPr>
        <w:t>Maschinenbau</w:t>
      </w:r>
      <w:proofErr w:type="spellEnd"/>
      <w:r w:rsidR="001805FF" w:rsidRPr="00E4564D">
        <w:rPr>
          <w:rFonts w:ascii="Arial" w:hAnsi="Arial" w:cs="Arial"/>
          <w:sz w:val="20"/>
          <w:szCs w:val="20"/>
          <w:lang w:val="en-US"/>
        </w:rPr>
        <w:br/>
        <w:t xml:space="preserve">Eight decades of providing its customers with innovative products and services have turned Kautex </w:t>
      </w:r>
      <w:proofErr w:type="spellStart"/>
      <w:r w:rsidR="001805FF" w:rsidRPr="00E4564D">
        <w:rPr>
          <w:rFonts w:ascii="Arial" w:hAnsi="Arial" w:cs="Arial"/>
          <w:sz w:val="20"/>
          <w:szCs w:val="20"/>
          <w:lang w:val="en-US"/>
        </w:rPr>
        <w:t>Maschinenbau</w:t>
      </w:r>
      <w:proofErr w:type="spellEnd"/>
      <w:r w:rsidR="001805FF" w:rsidRPr="00E4564D">
        <w:rPr>
          <w:rFonts w:ascii="Arial" w:hAnsi="Arial" w:cs="Arial"/>
          <w:sz w:val="20"/>
          <w:szCs w:val="20"/>
          <w:lang w:val="en-US"/>
        </w:rPr>
        <w:t xml:space="preserve"> into one of the world's leading companies in extrusion blow molding technology. </w:t>
      </w:r>
      <w:r w:rsidR="001805FF">
        <w:rPr>
          <w:rFonts w:ascii="Arial" w:hAnsi="Arial" w:cs="Arial"/>
          <w:sz w:val="20"/>
          <w:szCs w:val="20"/>
          <w:lang w:val="en-US"/>
        </w:rPr>
        <w:t>W</w:t>
      </w:r>
      <w:r w:rsidR="001805FF" w:rsidRPr="00E4564D">
        <w:rPr>
          <w:rFonts w:ascii="Arial" w:hAnsi="Arial" w:cs="Arial"/>
          <w:sz w:val="20"/>
          <w:szCs w:val="20"/>
          <w:lang w:val="en-US"/>
        </w:rPr>
        <w:t xml:space="preserve">ith customers that include major automobile manufacturers and suppliers, as well as companies working in the packaging industry. All of them have come to rely on the knowledge and experience of a brand that stands for both quality and reliability. </w:t>
      </w:r>
      <w:r w:rsidR="000D2F89">
        <w:rPr>
          <w:rFonts w:ascii="Arial" w:hAnsi="Arial" w:cs="Arial"/>
          <w:sz w:val="20"/>
          <w:szCs w:val="20"/>
          <w:lang w:val="en-US"/>
        </w:rPr>
        <w:t>With 46</w:t>
      </w:r>
      <w:r w:rsidR="001805FF" w:rsidRPr="00E4564D">
        <w:rPr>
          <w:rFonts w:ascii="Arial" w:hAnsi="Arial" w:cs="Arial"/>
          <w:sz w:val="20"/>
          <w:szCs w:val="20"/>
          <w:lang w:val="en-US"/>
        </w:rPr>
        <w:t>0 emplo</w:t>
      </w:r>
      <w:r w:rsidR="000D2F89">
        <w:rPr>
          <w:rFonts w:ascii="Arial" w:hAnsi="Arial" w:cs="Arial"/>
          <w:sz w:val="20"/>
          <w:szCs w:val="20"/>
          <w:lang w:val="en-US"/>
        </w:rPr>
        <w:t>yees in Germany and a further 17</w:t>
      </w:r>
      <w:r w:rsidR="001805FF" w:rsidRPr="00E4564D">
        <w:rPr>
          <w:rFonts w:ascii="Arial" w:hAnsi="Arial" w:cs="Arial"/>
          <w:sz w:val="20"/>
          <w:szCs w:val="20"/>
          <w:lang w:val="en-US"/>
        </w:rPr>
        <w:t xml:space="preserve">0 around the world, Kautex </w:t>
      </w:r>
      <w:proofErr w:type="spellStart"/>
      <w:r w:rsidR="001805FF" w:rsidRPr="00E4564D">
        <w:rPr>
          <w:rFonts w:ascii="Arial" w:hAnsi="Arial" w:cs="Arial"/>
          <w:sz w:val="20"/>
          <w:szCs w:val="20"/>
          <w:lang w:val="en-US"/>
        </w:rPr>
        <w:t>Maschinenbau</w:t>
      </w:r>
      <w:proofErr w:type="spellEnd"/>
      <w:r w:rsidR="001805FF" w:rsidRPr="00E4564D">
        <w:rPr>
          <w:rFonts w:ascii="Arial" w:hAnsi="Arial" w:cs="Arial"/>
          <w:sz w:val="20"/>
          <w:szCs w:val="20"/>
          <w:lang w:val="en-US"/>
        </w:rPr>
        <w:t xml:space="preserve"> GmbH currently h</w:t>
      </w:r>
      <w:r>
        <w:rPr>
          <w:rFonts w:ascii="Arial" w:hAnsi="Arial" w:cs="Arial"/>
          <w:sz w:val="20"/>
          <w:szCs w:val="20"/>
          <w:lang w:val="en-US"/>
        </w:rPr>
        <w:t>as an annual turnover of €122</w:t>
      </w:r>
      <w:r w:rsidR="001805FF" w:rsidRPr="00E4564D">
        <w:rPr>
          <w:rFonts w:ascii="Arial" w:hAnsi="Arial" w:cs="Arial"/>
          <w:sz w:val="20"/>
          <w:szCs w:val="20"/>
          <w:lang w:val="en-US"/>
        </w:rPr>
        <w:t xml:space="preserve"> million. In addition to its HQ in Bonn and regional offices in the USA, Russia, China, Italy and India, Kautex operates an extensive network of service and sales offices around the world</w:t>
      </w:r>
      <w:r w:rsidR="001805FF">
        <w:rPr>
          <w:rFonts w:ascii="Arial" w:hAnsi="Arial" w:cs="Arial"/>
          <w:sz w:val="20"/>
          <w:szCs w:val="20"/>
          <w:lang w:val="en-US"/>
        </w:rPr>
        <w:t>.</w:t>
      </w:r>
    </w:p>
    <w:p w:rsidR="002260F2" w:rsidRDefault="002260F2" w:rsidP="002260F2">
      <w:pPr>
        <w:spacing w:line="360" w:lineRule="auto"/>
        <w:rPr>
          <w:rFonts w:ascii="Arial" w:hAnsi="Arial" w:cs="Arial"/>
          <w:sz w:val="20"/>
          <w:szCs w:val="20"/>
          <w:lang w:val="en-US"/>
        </w:rPr>
      </w:pPr>
      <w:r w:rsidRPr="00E4564D">
        <w:rPr>
          <w:rFonts w:ascii="Arial" w:hAnsi="Arial" w:cs="Arial"/>
          <w:sz w:val="20"/>
          <w:szCs w:val="20"/>
          <w:lang w:val="en-US"/>
        </w:rPr>
        <w:lastRenderedPageBreak/>
        <w:t xml:space="preserve">For more information about the company and its products and services, please go to: </w:t>
      </w:r>
      <w:r w:rsidRPr="00E4564D">
        <w:rPr>
          <w:rFonts w:ascii="Arial" w:hAnsi="Arial" w:cs="Arial"/>
          <w:sz w:val="20"/>
          <w:szCs w:val="20"/>
          <w:lang w:val="en-US"/>
        </w:rPr>
        <w:br/>
      </w:r>
      <w:r w:rsidRPr="00E4564D">
        <w:rPr>
          <w:rFonts w:ascii="Arial" w:hAnsi="Arial" w:cs="Arial"/>
          <w:sz w:val="20"/>
          <w:szCs w:val="20"/>
          <w:lang w:val="en-US"/>
        </w:rPr>
        <w:br/>
        <w:t>www.kautex-group.com.</w:t>
      </w:r>
    </w:p>
    <w:p w:rsidR="00850668" w:rsidRPr="00E4564D" w:rsidRDefault="00BC4661" w:rsidP="002260F2">
      <w:pPr>
        <w:spacing w:line="360" w:lineRule="auto"/>
        <w:rPr>
          <w:rFonts w:ascii="Arial" w:hAnsi="Arial" w:cs="Arial"/>
          <w:sz w:val="18"/>
          <w:szCs w:val="18"/>
          <w:lang w:val="en-US"/>
        </w:rPr>
      </w:pPr>
      <w:r w:rsidRPr="00BC4661">
        <w:rPr>
          <w:rFonts w:ascii="Arial" w:hAnsi="Arial" w:cs="Arial"/>
          <w:sz w:val="20"/>
          <w:szCs w:val="20"/>
          <w:lang w:val="en-US"/>
        </w:rPr>
        <w:br/>
      </w:r>
      <w:r w:rsidRPr="00BC4661">
        <w:rPr>
          <w:rFonts w:ascii="Arial" w:hAnsi="Arial" w:cs="Arial"/>
          <w:b/>
          <w:sz w:val="20"/>
          <w:szCs w:val="20"/>
          <w:lang w:val="en-US"/>
        </w:rPr>
        <w:t>Underlines</w:t>
      </w:r>
      <w:r w:rsidRPr="00BC4661">
        <w:rPr>
          <w:rFonts w:ascii="Arial" w:hAnsi="Arial" w:cs="Arial"/>
          <w:b/>
          <w:sz w:val="20"/>
          <w:szCs w:val="20"/>
          <w:lang w:val="en-US"/>
        </w:rPr>
        <w:br/>
      </w:r>
      <w:proofErr w:type="spellStart"/>
      <w:r w:rsidRPr="00BC4661">
        <w:rPr>
          <w:rFonts w:ascii="Arial" w:hAnsi="Arial" w:cs="Arial"/>
          <w:sz w:val="20"/>
          <w:szCs w:val="20"/>
          <w:u w:val="single"/>
          <w:lang w:val="en-US"/>
        </w:rPr>
        <w:t>Pressph</w:t>
      </w:r>
      <w:r w:rsidRPr="00BC4661">
        <w:rPr>
          <w:rFonts w:ascii="Arial" w:hAnsi="Arial" w:cs="Arial"/>
          <w:sz w:val="20"/>
          <w:szCs w:val="20"/>
          <w:u w:val="single"/>
          <w:lang w:val="en-US"/>
        </w:rPr>
        <w:t>oto</w:t>
      </w:r>
      <w:proofErr w:type="spellEnd"/>
      <w:r w:rsidRPr="00BC4661">
        <w:rPr>
          <w:rFonts w:ascii="Arial" w:hAnsi="Arial" w:cs="Arial"/>
          <w:sz w:val="20"/>
          <w:szCs w:val="20"/>
          <w:u w:val="single"/>
          <w:lang w:val="en-US"/>
        </w:rPr>
        <w:t xml:space="preserve"> 1:</w:t>
      </w:r>
      <w:r w:rsidRPr="00BC4661">
        <w:rPr>
          <w:rFonts w:ascii="Arial" w:hAnsi="Arial" w:cs="Arial"/>
          <w:b/>
          <w:sz w:val="20"/>
          <w:szCs w:val="20"/>
          <w:lang w:val="en-US"/>
        </w:rPr>
        <w:t xml:space="preserve"> </w:t>
      </w:r>
      <w:r w:rsidRPr="00BC4661">
        <w:rPr>
          <w:rFonts w:ascii="Arial" w:hAnsi="Arial" w:cs="Arial"/>
          <w:b/>
          <w:sz w:val="20"/>
          <w:szCs w:val="20"/>
          <w:lang w:val="en-US"/>
        </w:rPr>
        <w:br/>
      </w:r>
      <w:r>
        <w:rPr>
          <w:rFonts w:ascii="Arial" w:hAnsi="Arial" w:cs="Arial"/>
          <w:sz w:val="20"/>
          <w:szCs w:val="20"/>
          <w:lang w:val="en-US"/>
        </w:rPr>
        <w:t>G</w:t>
      </w:r>
      <w:r w:rsidRPr="00BC4661">
        <w:rPr>
          <w:rFonts w:ascii="Arial" w:hAnsi="Arial" w:cs="Arial"/>
          <w:sz w:val="20"/>
          <w:szCs w:val="20"/>
          <w:lang w:val="en-US"/>
        </w:rPr>
        <w:t>round breaking ceremony</w:t>
      </w:r>
      <w:r>
        <w:rPr>
          <w:rFonts w:ascii="Arial" w:hAnsi="Arial" w:cs="Arial"/>
          <w:sz w:val="20"/>
          <w:szCs w:val="20"/>
          <w:lang w:val="en-US"/>
        </w:rPr>
        <w:t xml:space="preserve"> in Bonn: (</w:t>
      </w:r>
      <w:proofErr w:type="spellStart"/>
      <w:r>
        <w:rPr>
          <w:rFonts w:ascii="Arial" w:hAnsi="Arial" w:cs="Arial"/>
          <w:sz w:val="20"/>
          <w:szCs w:val="20"/>
          <w:lang w:val="en-US"/>
        </w:rPr>
        <w:t>f</w:t>
      </w:r>
      <w:r w:rsidRPr="00BC4661">
        <w:rPr>
          <w:rFonts w:ascii="Arial" w:hAnsi="Arial" w:cs="Arial"/>
          <w:sz w:val="20"/>
          <w:szCs w:val="20"/>
          <w:lang w:val="en-US"/>
        </w:rPr>
        <w:t>.l</w:t>
      </w:r>
      <w:proofErr w:type="spellEnd"/>
      <w:r w:rsidRPr="00BC4661">
        <w:rPr>
          <w:rFonts w:ascii="Arial" w:hAnsi="Arial" w:cs="Arial"/>
          <w:sz w:val="20"/>
          <w:szCs w:val="20"/>
          <w:lang w:val="en-US"/>
        </w:rPr>
        <w:t xml:space="preserve">.) Stephan </w:t>
      </w:r>
      <w:proofErr w:type="spellStart"/>
      <w:r w:rsidRPr="00BC4661">
        <w:rPr>
          <w:rFonts w:ascii="Arial" w:hAnsi="Arial" w:cs="Arial"/>
          <w:sz w:val="20"/>
          <w:szCs w:val="20"/>
          <w:lang w:val="en-US"/>
        </w:rPr>
        <w:t>Erken</w:t>
      </w:r>
      <w:proofErr w:type="spellEnd"/>
      <w:r w:rsidRPr="00BC4661">
        <w:rPr>
          <w:rFonts w:ascii="Arial" w:hAnsi="Arial" w:cs="Arial"/>
          <w:sz w:val="20"/>
          <w:szCs w:val="20"/>
          <w:lang w:val="en-US"/>
        </w:rPr>
        <w:t xml:space="preserve"> (Director MAP1), Andreas </w:t>
      </w:r>
      <w:proofErr w:type="spellStart"/>
      <w:r w:rsidRPr="00BC4661">
        <w:rPr>
          <w:rFonts w:ascii="Arial" w:hAnsi="Arial" w:cs="Arial"/>
          <w:sz w:val="20"/>
          <w:szCs w:val="20"/>
          <w:lang w:val="en-US"/>
        </w:rPr>
        <w:t>Lichtenauer</w:t>
      </w:r>
      <w:proofErr w:type="spellEnd"/>
      <w:r w:rsidRPr="00BC4661">
        <w:rPr>
          <w:rFonts w:ascii="Arial" w:hAnsi="Arial" w:cs="Arial"/>
          <w:sz w:val="20"/>
          <w:szCs w:val="20"/>
          <w:lang w:val="en-US"/>
        </w:rPr>
        <w:t xml:space="preserve"> (Managing Partner), Ashok-Alexan</w:t>
      </w:r>
      <w:r w:rsidRPr="00BC4661">
        <w:rPr>
          <w:rFonts w:ascii="Arial" w:hAnsi="Arial" w:cs="Arial"/>
          <w:sz w:val="20"/>
          <w:szCs w:val="20"/>
          <w:lang w:val="en-US"/>
        </w:rPr>
        <w:t xml:space="preserve">der </w:t>
      </w:r>
      <w:proofErr w:type="spellStart"/>
      <w:r w:rsidRPr="00BC4661">
        <w:rPr>
          <w:rFonts w:ascii="Arial" w:hAnsi="Arial" w:cs="Arial"/>
          <w:sz w:val="20"/>
          <w:szCs w:val="20"/>
          <w:lang w:val="en-US"/>
        </w:rPr>
        <w:t>Sridharan</w:t>
      </w:r>
      <w:proofErr w:type="spellEnd"/>
      <w:r w:rsidRPr="00BC4661">
        <w:rPr>
          <w:rFonts w:ascii="Arial" w:hAnsi="Arial" w:cs="Arial"/>
          <w:sz w:val="20"/>
          <w:szCs w:val="20"/>
          <w:lang w:val="en-US"/>
        </w:rPr>
        <w:t xml:space="preserve"> (Mayor</w:t>
      </w:r>
      <w:r w:rsidRPr="00BC4661">
        <w:rPr>
          <w:rFonts w:ascii="Arial" w:hAnsi="Arial" w:cs="Arial"/>
          <w:sz w:val="20"/>
          <w:szCs w:val="20"/>
          <w:lang w:val="en-US"/>
        </w:rPr>
        <w:t xml:space="preserve">), Dr. Olaf Weiland (CEO), Guido </w:t>
      </w:r>
      <w:proofErr w:type="spellStart"/>
      <w:r w:rsidRPr="00BC4661">
        <w:rPr>
          <w:rFonts w:ascii="Arial" w:hAnsi="Arial" w:cs="Arial"/>
          <w:sz w:val="20"/>
          <w:szCs w:val="20"/>
          <w:lang w:val="en-US"/>
        </w:rPr>
        <w:t>Déus</w:t>
      </w:r>
      <w:proofErr w:type="spellEnd"/>
      <w:r w:rsidRPr="00BC4661">
        <w:rPr>
          <w:rFonts w:ascii="Arial" w:hAnsi="Arial" w:cs="Arial"/>
          <w:sz w:val="20"/>
          <w:szCs w:val="20"/>
          <w:lang w:val="en-US"/>
        </w:rPr>
        <w:t xml:space="preserve"> (</w:t>
      </w:r>
      <w:r w:rsidRPr="00BC4661">
        <w:rPr>
          <w:rFonts w:ascii="Arial" w:hAnsi="Arial" w:cs="Arial"/>
          <w:sz w:val="20"/>
          <w:szCs w:val="20"/>
          <w:lang w:val="en-US"/>
        </w:rPr>
        <w:t>District Mayor</w:t>
      </w:r>
      <w:r w:rsidRPr="00BC4661">
        <w:rPr>
          <w:rFonts w:ascii="Arial" w:hAnsi="Arial" w:cs="Arial"/>
          <w:sz w:val="20"/>
          <w:szCs w:val="20"/>
          <w:lang w:val="en-US"/>
        </w:rPr>
        <w:t xml:space="preserve">), Martin </w:t>
      </w:r>
      <w:proofErr w:type="spellStart"/>
      <w:r w:rsidRPr="00BC4661">
        <w:rPr>
          <w:rFonts w:ascii="Arial" w:hAnsi="Arial" w:cs="Arial"/>
          <w:sz w:val="20"/>
          <w:szCs w:val="20"/>
          <w:lang w:val="en-US"/>
        </w:rPr>
        <w:t>Honak</w:t>
      </w:r>
      <w:proofErr w:type="spellEnd"/>
      <w:r w:rsidRPr="00BC4661">
        <w:rPr>
          <w:rFonts w:ascii="Arial" w:hAnsi="Arial" w:cs="Arial"/>
          <w:sz w:val="20"/>
          <w:szCs w:val="20"/>
          <w:lang w:val="en-US"/>
        </w:rPr>
        <w:t xml:space="preserve"> (Partner </w:t>
      </w:r>
      <w:proofErr w:type="spellStart"/>
      <w:r w:rsidRPr="00BC4661">
        <w:rPr>
          <w:rFonts w:ascii="Arial" w:hAnsi="Arial" w:cs="Arial"/>
          <w:sz w:val="20"/>
          <w:szCs w:val="20"/>
          <w:lang w:val="en-US"/>
        </w:rPr>
        <w:t>Vollack</w:t>
      </w:r>
      <w:proofErr w:type="spellEnd"/>
      <w:r w:rsidRPr="00BC4661">
        <w:rPr>
          <w:rFonts w:ascii="Arial" w:hAnsi="Arial" w:cs="Arial"/>
          <w:sz w:val="20"/>
          <w:szCs w:val="20"/>
          <w:lang w:val="en-US"/>
        </w:rPr>
        <w:t xml:space="preserve"> GmbH), Stefan </w:t>
      </w:r>
      <w:proofErr w:type="spellStart"/>
      <w:r w:rsidRPr="00BC4661">
        <w:rPr>
          <w:rFonts w:ascii="Arial" w:hAnsi="Arial" w:cs="Arial"/>
          <w:sz w:val="20"/>
          <w:szCs w:val="20"/>
          <w:lang w:val="en-US"/>
        </w:rPr>
        <w:t>Walbroel</w:t>
      </w:r>
      <w:proofErr w:type="spellEnd"/>
      <w:r w:rsidRPr="00BC4661">
        <w:rPr>
          <w:rFonts w:ascii="Arial" w:hAnsi="Arial" w:cs="Arial"/>
          <w:sz w:val="20"/>
          <w:szCs w:val="20"/>
          <w:lang w:val="en-US"/>
        </w:rPr>
        <w:t xml:space="preserve"> (Director Organizational Development</w:t>
      </w:r>
      <w:proofErr w:type="gramStart"/>
      <w:r w:rsidRPr="00BC4661">
        <w:rPr>
          <w:rFonts w:ascii="Arial" w:hAnsi="Arial" w:cs="Arial"/>
          <w:sz w:val="20"/>
          <w:szCs w:val="20"/>
          <w:lang w:val="en-US"/>
        </w:rPr>
        <w:t>)</w:t>
      </w:r>
      <w:proofErr w:type="gramEnd"/>
      <w:r w:rsidRPr="00BC4661">
        <w:rPr>
          <w:rFonts w:ascii="Arial" w:hAnsi="Arial" w:cs="Arial"/>
          <w:b/>
          <w:sz w:val="20"/>
          <w:szCs w:val="20"/>
          <w:lang w:val="en-US"/>
        </w:rPr>
        <w:br/>
      </w:r>
      <w:r w:rsidRPr="00BC4661">
        <w:rPr>
          <w:rFonts w:ascii="Arial" w:hAnsi="Arial" w:cs="Arial"/>
          <w:sz w:val="20"/>
          <w:szCs w:val="20"/>
          <w:u w:val="single"/>
          <w:lang w:val="en-US"/>
        </w:rPr>
        <w:br/>
      </w:r>
      <w:proofErr w:type="spellStart"/>
      <w:r w:rsidRPr="00BC4661">
        <w:rPr>
          <w:rFonts w:ascii="Arial" w:hAnsi="Arial" w:cs="Arial"/>
          <w:sz w:val="20"/>
          <w:szCs w:val="20"/>
          <w:u w:val="single"/>
          <w:lang w:val="en-US"/>
        </w:rPr>
        <w:t>Pressph</w:t>
      </w:r>
      <w:r w:rsidRPr="00BC4661">
        <w:rPr>
          <w:rFonts w:ascii="Arial" w:hAnsi="Arial" w:cs="Arial"/>
          <w:sz w:val="20"/>
          <w:szCs w:val="20"/>
          <w:u w:val="single"/>
          <w:lang w:val="en-US"/>
        </w:rPr>
        <w:t>oto</w:t>
      </w:r>
      <w:proofErr w:type="spellEnd"/>
      <w:r w:rsidRPr="00BC4661">
        <w:rPr>
          <w:rFonts w:ascii="Arial" w:hAnsi="Arial" w:cs="Arial"/>
          <w:sz w:val="20"/>
          <w:szCs w:val="20"/>
          <w:u w:val="single"/>
          <w:lang w:val="en-US"/>
        </w:rPr>
        <w:t xml:space="preserve"> 2:</w:t>
      </w:r>
      <w:r w:rsidRPr="00BC4661">
        <w:rPr>
          <w:rFonts w:ascii="Arial" w:hAnsi="Arial" w:cs="Arial"/>
          <w:sz w:val="20"/>
          <w:szCs w:val="20"/>
          <w:lang w:val="en-US"/>
        </w:rPr>
        <w:br/>
      </w:r>
      <w:r>
        <w:rPr>
          <w:rFonts w:ascii="Arial" w:hAnsi="Arial" w:cs="Arial"/>
          <w:sz w:val="20"/>
          <w:szCs w:val="20"/>
          <w:lang w:val="en-US"/>
        </w:rPr>
        <w:t xml:space="preserve">Simulated view on the new </w:t>
      </w:r>
      <w:r w:rsidRPr="00BC4661">
        <w:rPr>
          <w:rFonts w:ascii="Arial" w:hAnsi="Arial" w:cs="Arial"/>
          <w:sz w:val="20"/>
          <w:szCs w:val="20"/>
          <w:lang w:val="en-US"/>
        </w:rPr>
        <w:t>assembly hall</w:t>
      </w:r>
      <w:r>
        <w:rPr>
          <w:rFonts w:ascii="Arial" w:hAnsi="Arial" w:cs="Arial"/>
          <w:sz w:val="20"/>
          <w:szCs w:val="20"/>
          <w:lang w:val="en-US"/>
        </w:rPr>
        <w:t>, to be completed by fall 201</w:t>
      </w:r>
      <w:bookmarkStart w:id="0" w:name="_GoBack"/>
      <w:bookmarkEnd w:id="0"/>
      <w:r>
        <w:rPr>
          <w:rFonts w:ascii="Arial" w:hAnsi="Arial" w:cs="Arial"/>
          <w:sz w:val="20"/>
          <w:szCs w:val="20"/>
          <w:lang w:val="en-US"/>
        </w:rPr>
        <w:t>7.</w:t>
      </w:r>
      <w:r>
        <w:rPr>
          <w:rFonts w:ascii="Arial" w:hAnsi="Arial" w:cs="Arial"/>
          <w:sz w:val="20"/>
          <w:szCs w:val="20"/>
          <w:lang w:val="en-US"/>
        </w:rPr>
        <w:br/>
      </w:r>
      <w:r>
        <w:rPr>
          <w:rFonts w:ascii="Arial" w:hAnsi="Arial" w:cs="Arial"/>
          <w:sz w:val="20"/>
          <w:szCs w:val="20"/>
          <w:lang w:val="en-US"/>
        </w:rPr>
        <w:br/>
      </w:r>
      <w:proofErr w:type="gramStart"/>
      <w:r w:rsidR="000D2F89">
        <w:rPr>
          <w:rFonts w:ascii="Arial" w:eastAsia="Arial" w:hAnsi="Arial" w:cs="Arial"/>
          <w:sz w:val="18"/>
          <w:szCs w:val="18"/>
          <w:lang w:val="en-US" w:bidi="en-US"/>
        </w:rPr>
        <w:t xml:space="preserve">© Kautex </w:t>
      </w:r>
      <w:proofErr w:type="spellStart"/>
      <w:r w:rsidR="000D2F89">
        <w:rPr>
          <w:rFonts w:ascii="Arial" w:eastAsia="Arial" w:hAnsi="Arial" w:cs="Arial"/>
          <w:sz w:val="18"/>
          <w:szCs w:val="18"/>
          <w:lang w:val="en-US" w:bidi="en-US"/>
        </w:rPr>
        <w:t>Maschinenbau</w:t>
      </w:r>
      <w:proofErr w:type="spellEnd"/>
      <w:r w:rsidR="000D2F89">
        <w:rPr>
          <w:rFonts w:ascii="Arial" w:eastAsia="Arial" w:hAnsi="Arial" w:cs="Arial"/>
          <w:sz w:val="18"/>
          <w:szCs w:val="18"/>
          <w:lang w:val="en-US" w:bidi="en-US"/>
        </w:rPr>
        <w:t xml:space="preserve"> GmbH 2017</w:t>
      </w:r>
      <w:r w:rsidR="00850668" w:rsidRPr="00E4564D">
        <w:rPr>
          <w:rFonts w:ascii="Arial" w:eastAsia="Arial" w:hAnsi="Arial" w:cs="Arial"/>
          <w:sz w:val="18"/>
          <w:szCs w:val="18"/>
          <w:lang w:val="en-US" w:bidi="en-US"/>
        </w:rPr>
        <w:t>.</w:t>
      </w:r>
      <w:proofErr w:type="gramEnd"/>
      <w:r w:rsidR="00850668" w:rsidRPr="00E4564D">
        <w:rPr>
          <w:rFonts w:ascii="Arial" w:eastAsia="Arial" w:hAnsi="Arial" w:cs="Arial"/>
          <w:sz w:val="18"/>
          <w:szCs w:val="18"/>
          <w:lang w:val="en-US" w:bidi="en-US"/>
        </w:rPr>
        <w:t xml:space="preserve"> Copying permitted, please submit 2 print copies</w:t>
      </w:r>
      <w:r w:rsidR="00850668" w:rsidRPr="00E4564D">
        <w:rPr>
          <w:rFonts w:ascii="Arial" w:hAnsi="Arial" w:cs="Arial"/>
          <w:sz w:val="18"/>
          <w:szCs w:val="18"/>
          <w:lang w:val="en-US"/>
        </w:rPr>
        <w:t xml:space="preserve"> </w:t>
      </w:r>
      <w:r w:rsidR="00850668" w:rsidRPr="00E4564D">
        <w:rPr>
          <w:rFonts w:ascii="Arial" w:hAnsi="Arial" w:cs="Arial"/>
          <w:sz w:val="18"/>
          <w:szCs w:val="18"/>
          <w:lang w:val="en-US"/>
        </w:rPr>
        <w:br/>
      </w:r>
      <w:r w:rsidR="00850668" w:rsidRPr="00E4564D">
        <w:rPr>
          <w:rFonts w:ascii="Arial" w:eastAsia="Arial" w:hAnsi="Arial" w:cs="Arial"/>
          <w:sz w:val="18"/>
          <w:szCs w:val="18"/>
          <w:lang w:val="en-US" w:bidi="en-US"/>
        </w:rPr>
        <w:t>Reprint free, two voucher copies requested</w:t>
      </w:r>
      <w:r w:rsidR="00850668" w:rsidRPr="00E4564D">
        <w:rPr>
          <w:rFonts w:ascii="Arial" w:eastAsia="Arial" w:hAnsi="Arial" w:cs="Arial"/>
          <w:sz w:val="18"/>
          <w:szCs w:val="18"/>
          <w:lang w:val="en-US" w:bidi="en-US"/>
        </w:rPr>
        <w:br/>
      </w:r>
      <w:r w:rsidR="00850668" w:rsidRPr="00E4564D">
        <w:rPr>
          <w:rFonts w:ascii="Arial" w:eastAsia="Arial" w:hAnsi="Arial" w:cs="Arial"/>
          <w:sz w:val="18"/>
          <w:szCs w:val="18"/>
          <w:lang w:val="en-US" w:bidi="en-US"/>
        </w:rPr>
        <w:br/>
      </w:r>
    </w:p>
    <w:p w:rsidR="00850668" w:rsidRPr="00E4564D" w:rsidRDefault="00850668" w:rsidP="00850668">
      <w:pPr>
        <w:spacing w:after="0" w:line="240" w:lineRule="auto"/>
        <w:rPr>
          <w:rFonts w:ascii="Arial" w:hAnsi="Arial" w:cs="Arial"/>
          <w:sz w:val="20"/>
          <w:szCs w:val="20"/>
          <w:lang w:val="en-US"/>
        </w:rPr>
      </w:pPr>
      <w:r w:rsidRPr="00E4564D">
        <w:rPr>
          <w:rFonts w:ascii="Arial" w:eastAsia="Arial" w:hAnsi="Arial" w:cs="Arial"/>
          <w:b/>
          <w:bCs/>
          <w:sz w:val="20"/>
          <w:szCs w:val="20"/>
          <w:lang w:val="en-US" w:bidi="en-US"/>
        </w:rPr>
        <w:br/>
        <w:t>Press contact</w:t>
      </w:r>
      <w:r w:rsidRPr="00E4564D">
        <w:rPr>
          <w:rFonts w:ascii="Arial" w:eastAsia="Arial" w:hAnsi="Arial" w:cs="Arial"/>
          <w:sz w:val="20"/>
          <w:szCs w:val="20"/>
          <w:lang w:val="en-US" w:bidi="en-US"/>
        </w:rPr>
        <w:br/>
      </w:r>
      <w:r w:rsidRPr="00E4564D">
        <w:rPr>
          <w:rFonts w:ascii="Arial" w:eastAsia="Arial" w:hAnsi="Arial" w:cs="Arial"/>
          <w:sz w:val="20"/>
          <w:szCs w:val="20"/>
          <w:lang w:val="en-US" w:bidi="en-US"/>
        </w:rPr>
        <w:br/>
        <w:t>Christian Kirchbaumer</w:t>
      </w:r>
      <w:r w:rsidRPr="00E4564D">
        <w:rPr>
          <w:rFonts w:ascii="Arial" w:eastAsia="Arial" w:hAnsi="Arial" w:cs="Arial"/>
          <w:sz w:val="20"/>
          <w:szCs w:val="20"/>
          <w:lang w:val="en-US" w:bidi="en-US"/>
        </w:rPr>
        <w:br/>
        <w:t>Team Leader Communication and Marketing</w:t>
      </w:r>
      <w:r w:rsidRPr="00E4564D">
        <w:rPr>
          <w:rFonts w:ascii="Arial" w:eastAsia="Arial" w:hAnsi="Arial" w:cs="Arial"/>
          <w:sz w:val="20"/>
          <w:szCs w:val="20"/>
          <w:lang w:val="en-US" w:bidi="en-US"/>
        </w:rPr>
        <w:br/>
      </w:r>
      <w:r w:rsidRPr="00E4564D">
        <w:rPr>
          <w:rFonts w:ascii="Arial" w:eastAsia="Arial" w:hAnsi="Arial" w:cs="Arial"/>
          <w:sz w:val="20"/>
          <w:szCs w:val="20"/>
          <w:lang w:val="en-US" w:bidi="en-US"/>
        </w:rPr>
        <w:br/>
        <w:t xml:space="preserve">Kautex </w:t>
      </w:r>
      <w:proofErr w:type="spellStart"/>
      <w:r w:rsidRPr="00E4564D">
        <w:rPr>
          <w:rFonts w:ascii="Arial" w:eastAsia="Arial" w:hAnsi="Arial" w:cs="Arial"/>
          <w:sz w:val="20"/>
          <w:szCs w:val="20"/>
          <w:lang w:val="en-US" w:bidi="en-US"/>
        </w:rPr>
        <w:t>Maschinenbau</w:t>
      </w:r>
      <w:proofErr w:type="spellEnd"/>
      <w:r w:rsidRPr="00E4564D">
        <w:rPr>
          <w:rFonts w:ascii="Arial" w:eastAsia="Arial" w:hAnsi="Arial" w:cs="Arial"/>
          <w:sz w:val="20"/>
          <w:szCs w:val="20"/>
          <w:lang w:val="en-US" w:bidi="en-US"/>
        </w:rPr>
        <w:t xml:space="preserve"> GmbH</w:t>
      </w:r>
    </w:p>
    <w:p w:rsidR="00850668" w:rsidRPr="00E4564D" w:rsidRDefault="00850668" w:rsidP="00850668">
      <w:pPr>
        <w:spacing w:after="0" w:line="240" w:lineRule="auto"/>
        <w:rPr>
          <w:rFonts w:ascii="Arial" w:hAnsi="Arial" w:cs="Arial"/>
          <w:sz w:val="20"/>
          <w:szCs w:val="20"/>
        </w:rPr>
      </w:pPr>
      <w:proofErr w:type="spellStart"/>
      <w:r w:rsidRPr="00E4564D">
        <w:rPr>
          <w:rFonts w:ascii="Arial" w:eastAsia="Arial" w:hAnsi="Arial" w:cs="Arial"/>
          <w:sz w:val="20"/>
          <w:szCs w:val="20"/>
          <w:lang w:bidi="en-US"/>
        </w:rPr>
        <w:t>Kautexstr</w:t>
      </w:r>
      <w:proofErr w:type="spellEnd"/>
      <w:r w:rsidRPr="00E4564D">
        <w:rPr>
          <w:rFonts w:ascii="Arial" w:eastAsia="Arial" w:hAnsi="Arial" w:cs="Arial"/>
          <w:sz w:val="20"/>
          <w:szCs w:val="20"/>
          <w:lang w:bidi="en-US"/>
        </w:rPr>
        <w:t>. 54</w:t>
      </w:r>
    </w:p>
    <w:p w:rsidR="00850668" w:rsidRPr="00E4564D" w:rsidRDefault="00850668" w:rsidP="00850668">
      <w:pPr>
        <w:spacing w:after="0" w:line="240" w:lineRule="auto"/>
        <w:rPr>
          <w:rFonts w:ascii="Arial" w:hAnsi="Arial" w:cs="Arial"/>
          <w:sz w:val="20"/>
          <w:szCs w:val="20"/>
        </w:rPr>
      </w:pPr>
      <w:r w:rsidRPr="00E4564D">
        <w:rPr>
          <w:rFonts w:ascii="Arial" w:eastAsia="Arial" w:hAnsi="Arial" w:cs="Arial"/>
          <w:sz w:val="20"/>
          <w:szCs w:val="20"/>
          <w:lang w:bidi="en-US"/>
        </w:rPr>
        <w:t>53229 Bonn</w:t>
      </w:r>
      <w:r w:rsidRPr="00E4564D">
        <w:rPr>
          <w:rFonts w:ascii="Arial" w:eastAsia="Arial" w:hAnsi="Arial" w:cs="Arial"/>
          <w:sz w:val="20"/>
          <w:szCs w:val="20"/>
          <w:lang w:bidi="en-US"/>
        </w:rPr>
        <w:br/>
        <w:t>Germany</w:t>
      </w:r>
      <w:r w:rsidRPr="00E4564D">
        <w:rPr>
          <w:rFonts w:ascii="Arial" w:eastAsia="Arial" w:hAnsi="Arial" w:cs="Arial"/>
          <w:sz w:val="20"/>
          <w:szCs w:val="20"/>
          <w:lang w:bidi="en-US"/>
        </w:rPr>
        <w:br/>
      </w:r>
    </w:p>
    <w:p w:rsidR="00850668" w:rsidRPr="00E4564D" w:rsidRDefault="00850668" w:rsidP="00850668">
      <w:pPr>
        <w:spacing w:after="0" w:line="240" w:lineRule="auto"/>
        <w:rPr>
          <w:rFonts w:ascii="Arial" w:hAnsi="Arial" w:cs="Arial"/>
          <w:sz w:val="20"/>
          <w:szCs w:val="20"/>
        </w:rPr>
      </w:pPr>
      <w:r w:rsidRPr="00E4564D">
        <w:rPr>
          <w:rFonts w:ascii="Arial" w:eastAsia="Arial" w:hAnsi="Arial" w:cs="Arial"/>
          <w:sz w:val="20"/>
          <w:szCs w:val="20"/>
          <w:lang w:bidi="en-US"/>
        </w:rPr>
        <w:t>T +49 228 489 370</w:t>
      </w:r>
    </w:p>
    <w:p w:rsidR="00C93FFD" w:rsidRPr="00E4564D" w:rsidRDefault="00850668" w:rsidP="00850668">
      <w:pPr>
        <w:spacing w:after="0" w:line="240" w:lineRule="auto"/>
        <w:rPr>
          <w:rFonts w:ascii="Arial" w:hAnsi="Arial" w:cs="Arial"/>
          <w:sz w:val="20"/>
          <w:szCs w:val="20"/>
        </w:rPr>
      </w:pPr>
      <w:r w:rsidRPr="00E4564D">
        <w:rPr>
          <w:rFonts w:ascii="Arial" w:eastAsia="Arial" w:hAnsi="Arial" w:cs="Arial"/>
          <w:sz w:val="20"/>
          <w:szCs w:val="20"/>
          <w:lang w:bidi="en-US"/>
        </w:rPr>
        <w:t>christian.kirchbaumer@kautex-group.com</w:t>
      </w:r>
    </w:p>
    <w:sectPr w:rsidR="00C93FFD" w:rsidRPr="00E4564D" w:rsidSect="002A069F">
      <w:headerReference w:type="default" r:id="rId8"/>
      <w:footerReference w:type="default" r:id="rId9"/>
      <w:headerReference w:type="first" r:id="rId10"/>
      <w:footerReference w:type="first" r:id="rId11"/>
      <w:type w:val="continuous"/>
      <w:pgSz w:w="11906" w:h="16838"/>
      <w:pgMar w:top="3402" w:right="1134" w:bottom="1134" w:left="1134" w:header="709" w:footer="709"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13BD" w:rsidRDefault="007D13BD" w:rsidP="00D10BA6">
      <w:pPr>
        <w:spacing w:after="0" w:line="240" w:lineRule="auto"/>
      </w:pPr>
      <w:r>
        <w:separator/>
      </w:r>
    </w:p>
  </w:endnote>
  <w:endnote w:type="continuationSeparator" w:id="0">
    <w:p w:rsidR="007D13BD" w:rsidRDefault="007D13BD" w:rsidP="00D10B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5474" w:rsidRDefault="00E4564D">
    <w:pPr>
      <w:pStyle w:val="Fuzeile"/>
    </w:pPr>
    <w:r>
      <w:rPr>
        <w:noProof/>
        <w:lang w:eastAsia="de-DE"/>
      </w:rPr>
      <mc:AlternateContent>
        <mc:Choice Requires="wpg">
          <w:drawing>
            <wp:anchor distT="0" distB="0" distL="114300" distR="114300" simplePos="0" relativeHeight="251685888" behindDoc="0" locked="0" layoutInCell="1" allowOverlap="1">
              <wp:simplePos x="0" y="0"/>
              <wp:positionH relativeFrom="column">
                <wp:posOffset>-365760</wp:posOffset>
              </wp:positionH>
              <wp:positionV relativeFrom="paragraph">
                <wp:posOffset>25400</wp:posOffset>
              </wp:positionV>
              <wp:extent cx="6843395" cy="335915"/>
              <wp:effectExtent l="0" t="0" r="0" b="0"/>
              <wp:wrapNone/>
              <wp:docPr id="16" name="Gruppieren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843395" cy="335915"/>
                        <a:chOff x="0" y="0"/>
                        <a:chExt cx="6843779" cy="336430"/>
                      </a:xfrm>
                    </wpg:grpSpPr>
                    <wps:wsp>
                      <wps:cNvPr id="17" name="Rechteck 17"/>
                      <wps:cNvSpPr/>
                      <wps:spPr>
                        <a:xfrm>
                          <a:off x="0" y="69012"/>
                          <a:ext cx="4499610" cy="179705"/>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Rechteck 19"/>
                      <wps:cNvSpPr/>
                      <wps:spPr>
                        <a:xfrm>
                          <a:off x="4684144" y="69012"/>
                          <a:ext cx="2159635" cy="179705"/>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Textfeld 2"/>
                      <wps:cNvSpPr txBox="1">
                        <a:spLocks noChangeArrowheads="1"/>
                      </wps:cNvSpPr>
                      <wps:spPr bwMode="auto">
                        <a:xfrm>
                          <a:off x="301925" y="0"/>
                          <a:ext cx="2415396" cy="336430"/>
                        </a:xfrm>
                        <a:prstGeom prst="rect">
                          <a:avLst/>
                        </a:prstGeom>
                        <a:noFill/>
                        <a:ln w="9525">
                          <a:noFill/>
                          <a:miter lim="800000"/>
                          <a:headEnd/>
                          <a:tailEnd/>
                        </a:ln>
                      </wps:spPr>
                      <wps:txbx>
                        <w:txbxContent>
                          <w:p w:rsidR="00E3111A" w:rsidRPr="00C93E7E" w:rsidRDefault="00E3111A" w:rsidP="00C93E7E">
                            <w:pPr>
                              <w:rPr>
                                <w:color w:val="FFFFFF" w:themeColor="background1"/>
                                <w:sz w:val="26"/>
                                <w:szCs w:val="26"/>
                                <w:lang w:val="en-US"/>
                              </w:rPr>
                            </w:pPr>
                            <w:r w:rsidRPr="00C93E7E">
                              <w:rPr>
                                <w:color w:val="FFFFFF" w:themeColor="background1"/>
                                <w:sz w:val="26"/>
                                <w:szCs w:val="26"/>
                                <w:lang w:val="en-US"/>
                              </w:rPr>
                              <w:t>www.kautex-group.com</w:t>
                            </w:r>
                          </w:p>
                        </w:txbxContent>
                      </wps:txbx>
                      <wps:bodyPr rot="0" vert="horz" wrap="square" lIns="91440" tIns="45720" rIns="91440" bIns="45720" anchor="t" anchorCtr="0">
                        <a:noAutofit/>
                      </wps:bodyPr>
                    </wps:wsp>
                    <wps:wsp>
                      <wps:cNvPr id="23" name="Textfeld 2"/>
                      <wps:cNvSpPr txBox="1">
                        <a:spLocks noChangeArrowheads="1"/>
                      </wps:cNvSpPr>
                      <wps:spPr bwMode="auto">
                        <a:xfrm>
                          <a:off x="4744529" y="0"/>
                          <a:ext cx="2009954" cy="335915"/>
                        </a:xfrm>
                        <a:prstGeom prst="rect">
                          <a:avLst/>
                        </a:prstGeom>
                        <a:noFill/>
                        <a:ln w="9525">
                          <a:noFill/>
                          <a:miter lim="800000"/>
                          <a:headEnd/>
                          <a:tailEnd/>
                        </a:ln>
                      </wps:spPr>
                      <wps:txbx>
                        <w:txbxContent>
                          <w:p w:rsidR="00E3111A" w:rsidRPr="00C93E7E" w:rsidRDefault="00E3111A" w:rsidP="00C93E7E">
                            <w:pPr>
                              <w:jc w:val="center"/>
                              <w:rPr>
                                <w:color w:val="FFFFFF" w:themeColor="background1"/>
                                <w:sz w:val="26"/>
                                <w:szCs w:val="26"/>
                                <w:lang w:val="en-US"/>
                              </w:rPr>
                            </w:pPr>
                            <w:r>
                              <w:rPr>
                                <w:color w:val="FFFFFF" w:themeColor="background1"/>
                                <w:sz w:val="26"/>
                                <w:szCs w:val="26"/>
                                <w:lang w:val="en-US"/>
                              </w:rPr>
                              <w:t>Germany</w:t>
                            </w:r>
                          </w:p>
                        </w:txbxContent>
                      </wps:txbx>
                      <wps:bodyPr rot="0" vert="horz" wrap="square" lIns="91440" tIns="45720" rIns="91440" bIns="45720" anchor="t" anchorCtr="0">
                        <a:noAutofit/>
                      </wps:bodyPr>
                    </wps:wsp>
                  </wpg:wgp>
                </a:graphicData>
              </a:graphic>
              <wp14:sizeRelH relativeFrom="page">
                <wp14:pctWidth>0</wp14:pctWidth>
              </wp14:sizeRelH>
              <wp14:sizeRelV relativeFrom="page">
                <wp14:pctHeight>0</wp14:pctHeight>
              </wp14:sizeRelV>
            </wp:anchor>
          </w:drawing>
        </mc:Choice>
        <mc:Fallback>
          <w:pict>
            <v:group id="Gruppieren 16" o:spid="_x0000_s1026" style="position:absolute;margin-left:-28.8pt;margin-top:2pt;width:538.85pt;height:26.45pt;z-index:251685888" coordsize="68437,33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">
              <v:rect id="Rechteck 17" o:spid="_x0000_s1027" style="position:absolute;top:690;width:44996;height:17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SK58EA&#10;AADbAAAADwAAAGRycy9kb3ducmV2LnhtbERPTWsCMRC9F/wPYQRvNWsPdl2NsggFpSetCN6Gzbi7&#10;uJmsSXTTf98UCr3N433OahNNJ57kfGtZwWyagSCurG65VnD6+njNQfiArLGzTAq+ycNmPXpZYaHt&#10;wAd6HkMtUgj7AhU0IfSFlL5qyKCf2p44cVfrDIYEXS21wyGFm06+ZdlcGmw5NTTY07ah6nZ8GAXb&#10;/XAuu3x/qXOzKD+jPLjyHpWajGO5BBEohn/xn3un0/x3+P0lHSDX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30iufBAAAA2wAAAA8AAAAAAAAAAAAAAAAAmAIAAGRycy9kb3du&#10;cmV2LnhtbFBLBQYAAAAABAAEAPUAAACGAwAAAAA=&#10;" fillcolor="#164194 [3215]" stroked="f" strokeweight="2pt"/>
              <v:rect id="Rechteck 19" o:spid="_x0000_s1028" style="position:absolute;left:46841;top:690;width:21596;height:17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kriMAA&#10;AADbAAAADwAAAGRycy9kb3ducmV2LnhtbERPS4vCMBC+C/sfwizsTdP1INo1isgKehF8IB5nm2kb&#10;bCYlidr990YQvM3H95zpvLONuJEPxrGC70EGgrhw2nCl4HhY9ccgQkTW2DgmBf8UYD776E0x1+7O&#10;O7rtYyVSCIccFdQxtrmUoajJYhi4ljhxpfMWY4K+ktrjPYXbRg6zbCQtGk4NNba0rKm47K9WAZeb&#10;0cSYbRn84mRPv8Py/FdJpb4+u8UPiEhdfItf7rVO8yfw/CUdIGc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qkriMAAAADbAAAADwAAAAAAAAAAAAAAAACYAgAAZHJzL2Rvd25y&#10;ZXYueG1sUEsFBgAAAAAEAAQA9QAAAIUDAAAAAA==&#10;" fillcolor="#c6c6c6 [3214]" stroked="f" strokeweight="2pt"/>
              <v:shapetype id="_x0000_t202" coordsize="21600,21600" o:spt="202" path="m,l,21600r21600,l21600,xe">
                <v:stroke joinstyle="miter"/>
                <v:path gradientshapeok="t" o:connecttype="rect"/>
              </v:shapetype>
              <v:shape id="Textfeld 2" o:spid="_x0000_s1029" type="#_x0000_t202" style="position:absolute;left:3019;width:24154;height:33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wfRMAA&#10;AADbAAAADwAAAGRycy9kb3ducmV2LnhtbERPz2vCMBS+C/sfwht4s8nEyVYbZSiDnSbWTfD2aJ5t&#10;sXkJTWa7/94cBjt+fL+LzWg7caM+tI41PGUKBHHlTMu1hq/j++wFRIjIBjvHpOGXAmzWD5MCc+MG&#10;PtCtjLVIIRxy1NDE6HMpQ9WQxZA5T5y4i+stxgT7WpoehxRuOzlXaikttpwaGvS0bai6lj9Ww/fn&#10;5XxaqH29s89+cKOSbF+l1tPH8W0FItIY/8V/7g+jYZ7Wpy/pB8j1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uwfRMAAAADbAAAADwAAAAAAAAAAAAAAAACYAgAAZHJzL2Rvd25y&#10;ZXYueG1sUEsFBgAAAAAEAAQA9QAAAIUDAAAAAA==&#10;" filled="f" stroked="f">
                <v:textbox>
                  <w:txbxContent>
                    <w:p w:rsidR="00E3111A" w:rsidRPr="00C93E7E" w:rsidRDefault="00E3111A" w:rsidP="00C93E7E">
                      <w:pPr>
                        <w:rPr>
                          <w:color w:val="FFFFFF" w:themeColor="background1"/>
                          <w:sz w:val="26"/>
                          <w:szCs w:val="26"/>
                          <w:lang w:val="en-US"/>
                        </w:rPr>
                      </w:pPr>
                      <w:r w:rsidRPr="00C93E7E">
                        <w:rPr>
                          <w:color w:val="FFFFFF" w:themeColor="background1"/>
                          <w:sz w:val="26"/>
                          <w:szCs w:val="26"/>
                          <w:lang w:val="en-US"/>
                        </w:rPr>
                        <w:t>www.kautex-group.com</w:t>
                      </w:r>
                    </w:p>
                  </w:txbxContent>
                </v:textbox>
              </v:shape>
              <v:shape id="Textfeld 2" o:spid="_x0000_s1030" type="#_x0000_t202" style="position:absolute;left:47445;width:20099;height:3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6BM8QA&#10;AADbAAAADwAAAGRycy9kb3ducmV2LnhtbESPQWvCQBSE7wX/w/IEb7qrtkXTbESUQk8tpip4e2Sf&#10;SWj2bchuTfrvuwWhx2FmvmHSzWAbcaPO1441zGcKBHHhTM2lhuPn63QFwgdkg41j0vBDHjbZ6CHF&#10;xLieD3TLQykihH2CGqoQ2kRKX1Rk0c9cSxy9q+sshii7UpoO+wi3jVwo9Swt1hwXKmxpV1HxlX9b&#10;Daf36+X8qD7KvX1qezcoyXYttZ6Mh+0LiEBD+A/f229Gw2IJ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I+gTPEAAAA2wAAAA8AAAAAAAAAAAAAAAAAmAIAAGRycy9k&#10;b3ducmV2LnhtbFBLBQYAAAAABAAEAPUAAACJAwAAAAA=&#10;" filled="f" stroked="f">
                <v:textbox>
                  <w:txbxContent>
                    <w:p w:rsidR="00E3111A" w:rsidRPr="00C93E7E" w:rsidRDefault="00E3111A" w:rsidP="00C93E7E">
                      <w:pPr>
                        <w:jc w:val="center"/>
                        <w:rPr>
                          <w:color w:val="FFFFFF" w:themeColor="background1"/>
                          <w:sz w:val="26"/>
                          <w:szCs w:val="26"/>
                          <w:lang w:val="en-US"/>
                        </w:rPr>
                      </w:pPr>
                      <w:r>
                        <w:rPr>
                          <w:color w:val="FFFFFF" w:themeColor="background1"/>
                          <w:sz w:val="26"/>
                          <w:szCs w:val="26"/>
                          <w:lang w:val="en-US"/>
                        </w:rPr>
                        <w:t>Germany</w:t>
                      </w:r>
                    </w:p>
                  </w:txbxContent>
                </v:textbox>
              </v:shape>
            </v:group>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111A" w:rsidRDefault="00E3111A">
    <w:pPr>
      <w:pStyle w:val="Fuzeile"/>
    </w:pPr>
  </w:p>
  <w:p w:rsidR="00E3111A" w:rsidRDefault="00E3111A">
    <w:pPr>
      <w:pStyle w:val="Fuzeile"/>
    </w:pPr>
  </w:p>
  <w:p w:rsidR="00E3111A" w:rsidRDefault="00E4564D">
    <w:pPr>
      <w:pStyle w:val="Fuzeile"/>
    </w:pPr>
    <w:r>
      <w:rPr>
        <w:noProof/>
        <w:lang w:eastAsia="de-DE"/>
      </w:rPr>
      <mc:AlternateContent>
        <mc:Choice Requires="wpg">
          <w:drawing>
            <wp:anchor distT="0" distB="0" distL="114300" distR="114300" simplePos="0" relativeHeight="251682816" behindDoc="0" locked="0" layoutInCell="1" allowOverlap="1">
              <wp:simplePos x="0" y="0"/>
              <wp:positionH relativeFrom="column">
                <wp:posOffset>-394335</wp:posOffset>
              </wp:positionH>
              <wp:positionV relativeFrom="paragraph">
                <wp:posOffset>7620</wp:posOffset>
              </wp:positionV>
              <wp:extent cx="6844030" cy="336550"/>
              <wp:effectExtent l="0" t="0" r="0" b="6350"/>
              <wp:wrapNone/>
              <wp:docPr id="15" name="Gruppe Foote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844030" cy="336550"/>
                        <a:chOff x="0" y="0"/>
                        <a:chExt cx="6843779" cy="336430"/>
                      </a:xfrm>
                    </wpg:grpSpPr>
                    <wps:wsp>
                      <wps:cNvPr id="1" name="Rechteck blau"/>
                      <wps:cNvSpPr/>
                      <wps:spPr>
                        <a:xfrm>
                          <a:off x="0" y="69012"/>
                          <a:ext cx="4499610" cy="179705"/>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Rechteck grau"/>
                      <wps:cNvSpPr/>
                      <wps:spPr>
                        <a:xfrm>
                          <a:off x="4684144" y="69012"/>
                          <a:ext cx="2159635" cy="179705"/>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7" name="Textfeld Firma"/>
                      <wps:cNvSpPr txBox="1">
                        <a:spLocks noChangeArrowheads="1"/>
                      </wps:cNvSpPr>
                      <wps:spPr bwMode="auto">
                        <a:xfrm>
                          <a:off x="301925" y="0"/>
                          <a:ext cx="2415396" cy="336430"/>
                        </a:xfrm>
                        <a:prstGeom prst="rect">
                          <a:avLst/>
                        </a:prstGeom>
                        <a:noFill/>
                        <a:ln w="9525">
                          <a:noFill/>
                          <a:miter lim="800000"/>
                          <a:headEnd/>
                          <a:tailEnd/>
                        </a:ln>
                      </wps:spPr>
                      <wps:txbx>
                        <w:txbxContent>
                          <w:p w:rsidR="00E3111A" w:rsidRPr="00267809" w:rsidRDefault="00E3111A">
                            <w:pPr>
                              <w:rPr>
                                <w:color w:val="FFFFFF" w:themeColor="background1"/>
                                <w:sz w:val="26"/>
                                <w:szCs w:val="26"/>
                                <w:lang w:val="en-US"/>
                              </w:rPr>
                            </w:pPr>
                            <w:r w:rsidRPr="00267809">
                              <w:rPr>
                                <w:color w:val="FFFFFF" w:themeColor="background1"/>
                                <w:sz w:val="26"/>
                                <w:szCs w:val="26"/>
                                <w:lang w:val="en-US"/>
                              </w:rPr>
                              <w:t>www.kautex-group.com</w:t>
                            </w:r>
                          </w:p>
                        </w:txbxContent>
                      </wps:txbx>
                      <wps:bodyPr rot="0" vert="horz" wrap="square" lIns="91440" tIns="45720" rIns="91440" bIns="45720" anchor="t" anchorCtr="0">
                        <a:noAutofit/>
                      </wps:bodyPr>
                    </wps:wsp>
                    <wps:wsp>
                      <wps:cNvPr id="9" name="Textfeld Land"/>
                      <wps:cNvSpPr txBox="1">
                        <a:spLocks noChangeArrowheads="1"/>
                      </wps:cNvSpPr>
                      <wps:spPr bwMode="auto">
                        <a:xfrm>
                          <a:off x="4744529" y="0"/>
                          <a:ext cx="2009954" cy="335915"/>
                        </a:xfrm>
                        <a:prstGeom prst="rect">
                          <a:avLst/>
                        </a:prstGeom>
                        <a:noFill/>
                        <a:ln w="9525">
                          <a:noFill/>
                          <a:miter lim="800000"/>
                          <a:headEnd/>
                          <a:tailEnd/>
                        </a:ln>
                      </wps:spPr>
                      <wps:txbx>
                        <w:txbxContent>
                          <w:p w:rsidR="00E3111A" w:rsidRPr="00267809" w:rsidRDefault="00E3111A" w:rsidP="00C93E7E">
                            <w:pPr>
                              <w:jc w:val="center"/>
                              <w:rPr>
                                <w:color w:val="FFFFFF"/>
                                <w:sz w:val="26"/>
                                <w:szCs w:val="26"/>
                                <w:lang w:val="en-US"/>
                              </w:rPr>
                            </w:pPr>
                            <w:r w:rsidRPr="00267809">
                              <w:rPr>
                                <w:color w:val="FFFFFF"/>
                                <w:sz w:val="26"/>
                                <w:szCs w:val="26"/>
                                <w:lang w:val="en-US"/>
                              </w:rPr>
                              <w:t>Germany</w:t>
                            </w:r>
                          </w:p>
                        </w:txbxContent>
                      </wps:txbx>
                      <wps:bodyPr rot="0" vert="horz" wrap="square" lIns="91440" tIns="45720" rIns="91440" bIns="45720" anchor="t" anchorCtr="0">
                        <a:noAutofit/>
                      </wps:bodyPr>
                    </wps:wsp>
                  </wpg:wgp>
                </a:graphicData>
              </a:graphic>
              <wp14:sizeRelH relativeFrom="page">
                <wp14:pctWidth>0</wp14:pctWidth>
              </wp14:sizeRelH>
              <wp14:sizeRelV relativeFrom="page">
                <wp14:pctHeight>0</wp14:pctHeight>
              </wp14:sizeRelV>
            </wp:anchor>
          </w:drawing>
        </mc:Choice>
        <mc:Fallback>
          <w:pict>
            <v:group id="Gruppe Footer" o:spid="_x0000_s1031" style="position:absolute;margin-left:-31.05pt;margin-top:.6pt;width:538.9pt;height:26.5pt;z-index:251682816" coordsize="68437,33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">
              <v:rect id="Rechteck blau" o:spid="_x0000_s1032" style="position:absolute;top:690;width:44996;height:17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2OKL8A&#10;AADaAAAADwAAAGRycy9kb3ducmV2LnhtbERPTYvCMBC9L/gfwgh7W1P3IN1qlCIIiifdRfA2NGNb&#10;bCY1ydrsvzeCsKfh8T5nsYqmE3dyvrWsYDrJQBBXVrdcK/j53nzkIHxA1thZJgV/5GG1HL0tsNB2&#10;4APdj6EWKYR9gQqaEPpCSl81ZNBPbE+cuIt1BkOCrpba4ZDCTSc/s2wmDbacGhrsad1QdT3+GgXr&#10;3XAqu3x3rnPzVe6jPLjyFpV6H8dyDiJQDP/il3ur03x4vvK8cvk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b/Y4ovwAAANoAAAAPAAAAAAAAAAAAAAAAAJgCAABkcnMvZG93bnJl&#10;di54bWxQSwUGAAAAAAQABAD1AAAAhAMAAAAA&#10;" fillcolor="#164194 [3215]" stroked="f" strokeweight="2pt"/>
              <v:rect id="Rechteck grau" o:spid="_x0000_s1033" style="position:absolute;left:46841;top:690;width:21596;height:17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579r4A&#10;AADaAAAADwAAAGRycy9kb3ducmV2LnhtbERPTYvCMBC9L/gfwgje1lQPslajiLigF2FVxOPYTNtg&#10;MylJVuu/NwfB4+N9z5edbcSdfDCOFYyGGQjiwmnDlYLT8ff7B0SIyBobx6TgSQGWi97XHHPtHvxH&#10;90OsRArhkKOCOsY2lzIUNVkMQ9cSJ6503mJM0FdSe3ykcNvIcZZNpEXDqaHGltY1FbfDv1XA5W4y&#10;NWZfBr862/NmXF6ulVRq0O9WMxCRuvgRv91brSBtTVfSDZCLF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o+e/a+AAAA2gAAAA8AAAAAAAAAAAAAAAAAmAIAAGRycy9kb3ducmV2&#10;LnhtbFBLBQYAAAAABAAEAPUAAACDAwAAAAA=&#10;" fillcolor="#c6c6c6 [3214]" stroked="f" strokeweight="2pt"/>
              <v:shapetype id="_x0000_t202" coordsize="21600,21600" o:spt="202" path="m,l,21600r21600,l21600,xe">
                <v:stroke joinstyle="miter"/>
                <v:path gradientshapeok="t" o:connecttype="rect"/>
              </v:shapetype>
              <v:shape id="Textfeld Firma" o:spid="_x0000_s1034" type="#_x0000_t202" style="position:absolute;left:3019;width:24154;height:33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3pdcQA&#10;AADcAAAADwAAAGRycy9kb3ducmV2LnhtbESPW2sCMRSE3wv+h3CEvmmibb2sRhFLwaeKV/DtsDnu&#10;Lm5Olk3qrv++KQh9HGbmG2a+bG0p7lT7wrGGQV+BIE6dKTjTcDx89SYgfEA2WDomDQ/ysFx0XuaY&#10;GNfwju77kIkIYZ+ghjyEKpHSpzlZ9H1XEUfv6mqLIco6k6bGJsJtKYdKjaTFguNCjhWtc0pv+x+r&#10;4fR9vZzf1Tb7tB9V41ol2U6l1q/ddjUDEagN/+Fne2M0vKkx/J2JR0A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596XXEAAAA3AAAAA8AAAAAAAAAAAAAAAAAmAIAAGRycy9k&#10;b3ducmV2LnhtbFBLBQYAAAAABAAEAPUAAACJAwAAAAA=&#10;" filled="f" stroked="f">
                <v:textbox>
                  <w:txbxContent>
                    <w:p w:rsidR="00E3111A" w:rsidRPr="00267809" w:rsidRDefault="00E3111A">
                      <w:pPr>
                        <w:rPr>
                          <w:color w:val="FFFFFF" w:themeColor="background1"/>
                          <w:sz w:val="26"/>
                          <w:szCs w:val="26"/>
                          <w:lang w:val="en-US"/>
                        </w:rPr>
                      </w:pPr>
                      <w:r w:rsidRPr="00267809">
                        <w:rPr>
                          <w:color w:val="FFFFFF" w:themeColor="background1"/>
                          <w:sz w:val="26"/>
                          <w:szCs w:val="26"/>
                          <w:lang w:val="en-US"/>
                        </w:rPr>
                        <w:t>www.kautex-group.com</w:t>
                      </w:r>
                    </w:p>
                  </w:txbxContent>
                </v:textbox>
              </v:shape>
              <v:shape id="Textfeld Land" o:spid="_x0000_s1035" type="#_x0000_t202" style="position:absolute;left:47445;width:20099;height:3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c/WcMA&#10;AADaAAAADwAAAGRycy9kb3ducmV2LnhtbESPQWvCQBSE70L/w/IK3sxuxUoT3YRSETy1aKvg7ZF9&#10;JqHZtyG7mvjvu4VCj8PMfMOsi9G24ka9bxxreEoUCOLSmYYrDV+f29kLCB+QDbaOScOdPBT5w2SN&#10;mXED7+l2CJWIEPYZaqhD6DIpfVmTRZ+4jjh6F9dbDFH2lTQ9DhFuWzlXaiktNhwXauzoraby+3C1&#10;Go7vl/NpoT6qjX3uBjcqyTaVWk8fx9cViEBj+A//tXdGQwq/V+INkPk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Dc/WcMAAADaAAAADwAAAAAAAAAAAAAAAACYAgAAZHJzL2Rv&#10;d25yZXYueG1sUEsFBgAAAAAEAAQA9QAAAIgDAAAAAA==&#10;" filled="f" stroked="f">
                <v:textbox>
                  <w:txbxContent>
                    <w:p w:rsidR="00E3111A" w:rsidRPr="00267809" w:rsidRDefault="00E3111A" w:rsidP="00C93E7E">
                      <w:pPr>
                        <w:jc w:val="center"/>
                        <w:rPr>
                          <w:color w:val="FFFFFF"/>
                          <w:sz w:val="26"/>
                          <w:szCs w:val="26"/>
                          <w:lang w:val="en-US"/>
                        </w:rPr>
                      </w:pPr>
                      <w:r w:rsidRPr="00267809">
                        <w:rPr>
                          <w:color w:val="FFFFFF"/>
                          <w:sz w:val="26"/>
                          <w:szCs w:val="26"/>
                          <w:lang w:val="en-US"/>
                        </w:rPr>
                        <w:t>Germany</w:t>
                      </w:r>
                    </w:p>
                  </w:txbxContent>
                </v:textbox>
              </v:shap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13BD" w:rsidRDefault="007D13BD" w:rsidP="00D10BA6">
      <w:pPr>
        <w:spacing w:after="0" w:line="240" w:lineRule="auto"/>
      </w:pPr>
      <w:r>
        <w:separator/>
      </w:r>
    </w:p>
  </w:footnote>
  <w:footnote w:type="continuationSeparator" w:id="0">
    <w:p w:rsidR="007D13BD" w:rsidRDefault="007D13BD" w:rsidP="00D10B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111A" w:rsidRDefault="00E3111A">
    <w:pPr>
      <w:pStyle w:val="Kopfzeile"/>
    </w:pPr>
  </w:p>
  <w:p w:rsidR="00E3111A" w:rsidRDefault="0028115F">
    <w:pPr>
      <w:pStyle w:val="Kopfzeile"/>
    </w:pPr>
    <w:r>
      <w:rPr>
        <w:noProof/>
        <w:lang w:eastAsia="de-DE"/>
      </w:rPr>
      <w:drawing>
        <wp:anchor distT="0" distB="0" distL="114300" distR="114300" simplePos="0" relativeHeight="251689984" behindDoc="0" locked="0" layoutInCell="1" allowOverlap="1">
          <wp:simplePos x="0" y="0"/>
          <wp:positionH relativeFrom="leftMargin">
            <wp:posOffset>543560</wp:posOffset>
          </wp:positionH>
          <wp:positionV relativeFrom="topMargin">
            <wp:posOffset>543560</wp:posOffset>
          </wp:positionV>
          <wp:extent cx="2678400" cy="925200"/>
          <wp:effectExtent l="0" t="0" r="8255" b="8255"/>
          <wp:wrapNone/>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Grafik 21"/>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678400" cy="925200"/>
                  </a:xfrm>
                  <a:prstGeom prst="rect">
                    <a:avLst/>
                  </a:prstGeom>
                  <a:ln>
                    <a:noFill/>
                  </a:ln>
                  <a:extLst>
                    <a:ext uri="{53640926-AAD7-44D8-BBD7-CCE9431645EC}">
                      <a14:shadowObscured xmlns:a14="http://schemas.microsoft.com/office/drawing/2010/main"/>
                    </a:ext>
                  </a:extLst>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111A" w:rsidRDefault="00E5534D">
    <w:pPr>
      <w:pStyle w:val="Kopfzeile"/>
    </w:pPr>
    <w:r>
      <w:rPr>
        <w:noProof/>
        <w:lang w:eastAsia="de-DE"/>
      </w:rPr>
      <w:drawing>
        <wp:anchor distT="0" distB="0" distL="114300" distR="114300" simplePos="0" relativeHeight="251687936" behindDoc="0" locked="0" layoutInCell="1" allowOverlap="1">
          <wp:simplePos x="0" y="0"/>
          <wp:positionH relativeFrom="leftMargin">
            <wp:posOffset>543560</wp:posOffset>
          </wp:positionH>
          <wp:positionV relativeFrom="topMargin">
            <wp:posOffset>543560</wp:posOffset>
          </wp:positionV>
          <wp:extent cx="2678400" cy="925200"/>
          <wp:effectExtent l="0" t="0" r="8255" b="825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Grafik 21"/>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678400" cy="925200"/>
                  </a:xfrm>
                  <a:prstGeom prst="rect">
                    <a:avLst/>
                  </a:prstGeom>
                  <a:ln>
                    <a:noFill/>
                  </a:ln>
                  <a:extLst>
                    <a:ext uri="{53640926-AAD7-44D8-BBD7-CCE9431645EC}">
                      <a14:shadowObscured xmlns:a14="http://schemas.microsoft.com/office/drawing/2010/main"/>
                    </a:ext>
                  </a:extLst>
                </pic:spPr>
              </pic:pic>
            </a:graphicData>
          </a:graphic>
        </wp:anchor>
      </w:drawing>
    </w:r>
    <w:r w:rsidR="00E3111A" w:rsidRPr="00905D5A">
      <w:rPr>
        <w:noProof/>
        <w:lang w:eastAsia="de-DE"/>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cumentProtection w:edit="forms" w:enforcement="0"/>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0668"/>
    <w:rsid w:val="00024477"/>
    <w:rsid w:val="00031F81"/>
    <w:rsid w:val="00033638"/>
    <w:rsid w:val="000374DB"/>
    <w:rsid w:val="00040DEE"/>
    <w:rsid w:val="00042C0A"/>
    <w:rsid w:val="00061F9A"/>
    <w:rsid w:val="0007411A"/>
    <w:rsid w:val="00076EE2"/>
    <w:rsid w:val="0009515B"/>
    <w:rsid w:val="00095CE8"/>
    <w:rsid w:val="000A069E"/>
    <w:rsid w:val="000A5F6F"/>
    <w:rsid w:val="000B3ED6"/>
    <w:rsid w:val="000C21B0"/>
    <w:rsid w:val="000D2F89"/>
    <w:rsid w:val="000E3A8C"/>
    <w:rsid w:val="000F6343"/>
    <w:rsid w:val="000F7060"/>
    <w:rsid w:val="00101318"/>
    <w:rsid w:val="00105D3B"/>
    <w:rsid w:val="00122115"/>
    <w:rsid w:val="001261BE"/>
    <w:rsid w:val="0012717A"/>
    <w:rsid w:val="00134EB5"/>
    <w:rsid w:val="00137597"/>
    <w:rsid w:val="00152D4F"/>
    <w:rsid w:val="0015382C"/>
    <w:rsid w:val="0016105B"/>
    <w:rsid w:val="00161194"/>
    <w:rsid w:val="001646BE"/>
    <w:rsid w:val="00172375"/>
    <w:rsid w:val="00172C31"/>
    <w:rsid w:val="00175F59"/>
    <w:rsid w:val="00177991"/>
    <w:rsid w:val="001805FF"/>
    <w:rsid w:val="001808DE"/>
    <w:rsid w:val="0018544E"/>
    <w:rsid w:val="001876B3"/>
    <w:rsid w:val="00191426"/>
    <w:rsid w:val="001A446C"/>
    <w:rsid w:val="001A58D8"/>
    <w:rsid w:val="001B1882"/>
    <w:rsid w:val="001B5D66"/>
    <w:rsid w:val="001B75CE"/>
    <w:rsid w:val="001C7393"/>
    <w:rsid w:val="001D4A5D"/>
    <w:rsid w:val="001D4C86"/>
    <w:rsid w:val="001F14D3"/>
    <w:rsid w:val="001F5052"/>
    <w:rsid w:val="002101A2"/>
    <w:rsid w:val="002113D1"/>
    <w:rsid w:val="00214750"/>
    <w:rsid w:val="002260F2"/>
    <w:rsid w:val="002370FE"/>
    <w:rsid w:val="002373AE"/>
    <w:rsid w:val="002431A4"/>
    <w:rsid w:val="00246924"/>
    <w:rsid w:val="0024776C"/>
    <w:rsid w:val="00247A3A"/>
    <w:rsid w:val="00255278"/>
    <w:rsid w:val="00256084"/>
    <w:rsid w:val="00267809"/>
    <w:rsid w:val="00280E0F"/>
    <w:rsid w:val="0028115F"/>
    <w:rsid w:val="002A0550"/>
    <w:rsid w:val="002A069F"/>
    <w:rsid w:val="002B2F85"/>
    <w:rsid w:val="002B3E05"/>
    <w:rsid w:val="002B448B"/>
    <w:rsid w:val="002C05AF"/>
    <w:rsid w:val="002C49CD"/>
    <w:rsid w:val="002C5D17"/>
    <w:rsid w:val="002C5DAF"/>
    <w:rsid w:val="002E62D7"/>
    <w:rsid w:val="002F1F2B"/>
    <w:rsid w:val="00301EE3"/>
    <w:rsid w:val="00305029"/>
    <w:rsid w:val="003266DE"/>
    <w:rsid w:val="00334788"/>
    <w:rsid w:val="00346ED5"/>
    <w:rsid w:val="0036500E"/>
    <w:rsid w:val="00365AD7"/>
    <w:rsid w:val="0036661B"/>
    <w:rsid w:val="00394963"/>
    <w:rsid w:val="00394C14"/>
    <w:rsid w:val="003A7244"/>
    <w:rsid w:val="003C35E8"/>
    <w:rsid w:val="003C47D1"/>
    <w:rsid w:val="003D735F"/>
    <w:rsid w:val="003F096A"/>
    <w:rsid w:val="00404FF1"/>
    <w:rsid w:val="00411FCF"/>
    <w:rsid w:val="00415BAC"/>
    <w:rsid w:val="00421A44"/>
    <w:rsid w:val="00424504"/>
    <w:rsid w:val="004409FE"/>
    <w:rsid w:val="00447416"/>
    <w:rsid w:val="00452B4E"/>
    <w:rsid w:val="0045566D"/>
    <w:rsid w:val="00461F1E"/>
    <w:rsid w:val="00464EDB"/>
    <w:rsid w:val="00480A86"/>
    <w:rsid w:val="00480E9C"/>
    <w:rsid w:val="004A2391"/>
    <w:rsid w:val="004A3F0C"/>
    <w:rsid w:val="004A5702"/>
    <w:rsid w:val="004A66AA"/>
    <w:rsid w:val="004B32BB"/>
    <w:rsid w:val="004E0FB4"/>
    <w:rsid w:val="004F47B3"/>
    <w:rsid w:val="00502F12"/>
    <w:rsid w:val="00522C89"/>
    <w:rsid w:val="00524129"/>
    <w:rsid w:val="00535C0A"/>
    <w:rsid w:val="005506DE"/>
    <w:rsid w:val="005578F0"/>
    <w:rsid w:val="0056739A"/>
    <w:rsid w:val="00567A5B"/>
    <w:rsid w:val="00567AC9"/>
    <w:rsid w:val="00572D42"/>
    <w:rsid w:val="00576360"/>
    <w:rsid w:val="00582D23"/>
    <w:rsid w:val="005846F8"/>
    <w:rsid w:val="00594F36"/>
    <w:rsid w:val="00597A75"/>
    <w:rsid w:val="005A01CE"/>
    <w:rsid w:val="005A4676"/>
    <w:rsid w:val="005A5736"/>
    <w:rsid w:val="005D67B5"/>
    <w:rsid w:val="005F0EDF"/>
    <w:rsid w:val="0060114F"/>
    <w:rsid w:val="00607118"/>
    <w:rsid w:val="0065494F"/>
    <w:rsid w:val="00655499"/>
    <w:rsid w:val="00657BFE"/>
    <w:rsid w:val="00663966"/>
    <w:rsid w:val="00670515"/>
    <w:rsid w:val="00673372"/>
    <w:rsid w:val="00691530"/>
    <w:rsid w:val="00692F20"/>
    <w:rsid w:val="006B0B0D"/>
    <w:rsid w:val="006B117F"/>
    <w:rsid w:val="006B133C"/>
    <w:rsid w:val="006B75C2"/>
    <w:rsid w:val="006C5006"/>
    <w:rsid w:val="006C77F8"/>
    <w:rsid w:val="006D7717"/>
    <w:rsid w:val="006D78A7"/>
    <w:rsid w:val="006E04A1"/>
    <w:rsid w:val="006E7781"/>
    <w:rsid w:val="006F3E3D"/>
    <w:rsid w:val="006F7E2F"/>
    <w:rsid w:val="00712E6D"/>
    <w:rsid w:val="007136DE"/>
    <w:rsid w:val="0071517A"/>
    <w:rsid w:val="0073353F"/>
    <w:rsid w:val="007409FD"/>
    <w:rsid w:val="007436C5"/>
    <w:rsid w:val="0074504A"/>
    <w:rsid w:val="0074536B"/>
    <w:rsid w:val="007503B7"/>
    <w:rsid w:val="007531C1"/>
    <w:rsid w:val="0076282C"/>
    <w:rsid w:val="00764287"/>
    <w:rsid w:val="00765474"/>
    <w:rsid w:val="007733CA"/>
    <w:rsid w:val="0079120D"/>
    <w:rsid w:val="007B3277"/>
    <w:rsid w:val="007C6810"/>
    <w:rsid w:val="007D042E"/>
    <w:rsid w:val="007D13BD"/>
    <w:rsid w:val="007D3C8B"/>
    <w:rsid w:val="007E31E8"/>
    <w:rsid w:val="007E5EBD"/>
    <w:rsid w:val="00804919"/>
    <w:rsid w:val="0081254D"/>
    <w:rsid w:val="00844EF6"/>
    <w:rsid w:val="00850668"/>
    <w:rsid w:val="00850E43"/>
    <w:rsid w:val="0085360E"/>
    <w:rsid w:val="00855355"/>
    <w:rsid w:val="00856821"/>
    <w:rsid w:val="00860666"/>
    <w:rsid w:val="00863F97"/>
    <w:rsid w:val="0086445B"/>
    <w:rsid w:val="00864816"/>
    <w:rsid w:val="00864C81"/>
    <w:rsid w:val="008660E9"/>
    <w:rsid w:val="008809B3"/>
    <w:rsid w:val="00884F7C"/>
    <w:rsid w:val="00895663"/>
    <w:rsid w:val="00897437"/>
    <w:rsid w:val="00897C7E"/>
    <w:rsid w:val="008A1BE7"/>
    <w:rsid w:val="008B48B5"/>
    <w:rsid w:val="008C0CEE"/>
    <w:rsid w:val="008E40BB"/>
    <w:rsid w:val="008F2839"/>
    <w:rsid w:val="00902BC4"/>
    <w:rsid w:val="00905D5A"/>
    <w:rsid w:val="0091071A"/>
    <w:rsid w:val="00910729"/>
    <w:rsid w:val="009150A2"/>
    <w:rsid w:val="00922A7D"/>
    <w:rsid w:val="00925576"/>
    <w:rsid w:val="009337FA"/>
    <w:rsid w:val="00934A2D"/>
    <w:rsid w:val="009429A9"/>
    <w:rsid w:val="00982023"/>
    <w:rsid w:val="00986752"/>
    <w:rsid w:val="00994866"/>
    <w:rsid w:val="009A1D25"/>
    <w:rsid w:val="009A2DFE"/>
    <w:rsid w:val="009A47A2"/>
    <w:rsid w:val="009A7C79"/>
    <w:rsid w:val="009C0962"/>
    <w:rsid w:val="009C1239"/>
    <w:rsid w:val="009D2C8E"/>
    <w:rsid w:val="009D35FC"/>
    <w:rsid w:val="009D6CAB"/>
    <w:rsid w:val="009F21FC"/>
    <w:rsid w:val="009F6B73"/>
    <w:rsid w:val="009F74D5"/>
    <w:rsid w:val="00A004BB"/>
    <w:rsid w:val="00A0287B"/>
    <w:rsid w:val="00A14B63"/>
    <w:rsid w:val="00A21981"/>
    <w:rsid w:val="00A455D7"/>
    <w:rsid w:val="00A507D7"/>
    <w:rsid w:val="00A50E09"/>
    <w:rsid w:val="00A54DB6"/>
    <w:rsid w:val="00A552F1"/>
    <w:rsid w:val="00A55615"/>
    <w:rsid w:val="00A57345"/>
    <w:rsid w:val="00A648AD"/>
    <w:rsid w:val="00A86A94"/>
    <w:rsid w:val="00AA4357"/>
    <w:rsid w:val="00AA4D01"/>
    <w:rsid w:val="00AB0E5F"/>
    <w:rsid w:val="00AB5BC1"/>
    <w:rsid w:val="00AC1A7F"/>
    <w:rsid w:val="00AC1CD3"/>
    <w:rsid w:val="00AC4C39"/>
    <w:rsid w:val="00AD1987"/>
    <w:rsid w:val="00AE244D"/>
    <w:rsid w:val="00AE4134"/>
    <w:rsid w:val="00AF04B0"/>
    <w:rsid w:val="00B008DC"/>
    <w:rsid w:val="00B151FA"/>
    <w:rsid w:val="00B17E56"/>
    <w:rsid w:val="00B21569"/>
    <w:rsid w:val="00B30340"/>
    <w:rsid w:val="00B3435C"/>
    <w:rsid w:val="00B35034"/>
    <w:rsid w:val="00B3666B"/>
    <w:rsid w:val="00B46438"/>
    <w:rsid w:val="00B4724F"/>
    <w:rsid w:val="00B60D75"/>
    <w:rsid w:val="00B63DA3"/>
    <w:rsid w:val="00B644FE"/>
    <w:rsid w:val="00B660CF"/>
    <w:rsid w:val="00B73745"/>
    <w:rsid w:val="00B76ABE"/>
    <w:rsid w:val="00B95A8C"/>
    <w:rsid w:val="00BA0C63"/>
    <w:rsid w:val="00BB36A7"/>
    <w:rsid w:val="00BC10DA"/>
    <w:rsid w:val="00BC1570"/>
    <w:rsid w:val="00BC2C01"/>
    <w:rsid w:val="00BC449B"/>
    <w:rsid w:val="00BC4661"/>
    <w:rsid w:val="00BE17B5"/>
    <w:rsid w:val="00BE2CE9"/>
    <w:rsid w:val="00BE60BD"/>
    <w:rsid w:val="00BF411E"/>
    <w:rsid w:val="00BF76CF"/>
    <w:rsid w:val="00C0792F"/>
    <w:rsid w:val="00C23335"/>
    <w:rsid w:val="00C32E8C"/>
    <w:rsid w:val="00C3572A"/>
    <w:rsid w:val="00C3711F"/>
    <w:rsid w:val="00C454AE"/>
    <w:rsid w:val="00C47BC0"/>
    <w:rsid w:val="00C50597"/>
    <w:rsid w:val="00C508DF"/>
    <w:rsid w:val="00C52801"/>
    <w:rsid w:val="00C576FE"/>
    <w:rsid w:val="00C65C5B"/>
    <w:rsid w:val="00C72218"/>
    <w:rsid w:val="00C7478F"/>
    <w:rsid w:val="00C80D36"/>
    <w:rsid w:val="00C83C77"/>
    <w:rsid w:val="00C85B25"/>
    <w:rsid w:val="00C91179"/>
    <w:rsid w:val="00C93E7E"/>
    <w:rsid w:val="00C93FFD"/>
    <w:rsid w:val="00C972BE"/>
    <w:rsid w:val="00CB4EA2"/>
    <w:rsid w:val="00CB713C"/>
    <w:rsid w:val="00CC78EF"/>
    <w:rsid w:val="00CD4370"/>
    <w:rsid w:val="00CD53E2"/>
    <w:rsid w:val="00CD73AA"/>
    <w:rsid w:val="00CE4BD7"/>
    <w:rsid w:val="00CE7884"/>
    <w:rsid w:val="00D0147B"/>
    <w:rsid w:val="00D1093A"/>
    <w:rsid w:val="00D10BA6"/>
    <w:rsid w:val="00D138B0"/>
    <w:rsid w:val="00D17E54"/>
    <w:rsid w:val="00D21DCB"/>
    <w:rsid w:val="00D32519"/>
    <w:rsid w:val="00D3687B"/>
    <w:rsid w:val="00D42092"/>
    <w:rsid w:val="00D43AAB"/>
    <w:rsid w:val="00D45DBC"/>
    <w:rsid w:val="00D50F94"/>
    <w:rsid w:val="00D5627B"/>
    <w:rsid w:val="00D60F95"/>
    <w:rsid w:val="00D613EE"/>
    <w:rsid w:val="00D64E8C"/>
    <w:rsid w:val="00D675E6"/>
    <w:rsid w:val="00D73768"/>
    <w:rsid w:val="00D74D1A"/>
    <w:rsid w:val="00D74D5B"/>
    <w:rsid w:val="00D85EF2"/>
    <w:rsid w:val="00D86F6E"/>
    <w:rsid w:val="00D976BB"/>
    <w:rsid w:val="00DA1442"/>
    <w:rsid w:val="00DA51C9"/>
    <w:rsid w:val="00DB4297"/>
    <w:rsid w:val="00DC0CB8"/>
    <w:rsid w:val="00DC250A"/>
    <w:rsid w:val="00DC4F78"/>
    <w:rsid w:val="00DD1B68"/>
    <w:rsid w:val="00DD2A2A"/>
    <w:rsid w:val="00DD3B0B"/>
    <w:rsid w:val="00DD6BAC"/>
    <w:rsid w:val="00DD7E68"/>
    <w:rsid w:val="00DF1A5B"/>
    <w:rsid w:val="00E1322D"/>
    <w:rsid w:val="00E23B8E"/>
    <w:rsid w:val="00E25EA9"/>
    <w:rsid w:val="00E260B6"/>
    <w:rsid w:val="00E3111A"/>
    <w:rsid w:val="00E3311D"/>
    <w:rsid w:val="00E4564D"/>
    <w:rsid w:val="00E540CD"/>
    <w:rsid w:val="00E5534D"/>
    <w:rsid w:val="00E62146"/>
    <w:rsid w:val="00E632EB"/>
    <w:rsid w:val="00E6676E"/>
    <w:rsid w:val="00E7253A"/>
    <w:rsid w:val="00E72F37"/>
    <w:rsid w:val="00E81BC9"/>
    <w:rsid w:val="00E868B2"/>
    <w:rsid w:val="00E92508"/>
    <w:rsid w:val="00E94F18"/>
    <w:rsid w:val="00E9514D"/>
    <w:rsid w:val="00EA5D38"/>
    <w:rsid w:val="00EB4389"/>
    <w:rsid w:val="00EC3FDF"/>
    <w:rsid w:val="00ED288F"/>
    <w:rsid w:val="00EE32C1"/>
    <w:rsid w:val="00EF64BA"/>
    <w:rsid w:val="00F0609B"/>
    <w:rsid w:val="00F07566"/>
    <w:rsid w:val="00F1193B"/>
    <w:rsid w:val="00F261B8"/>
    <w:rsid w:val="00F27736"/>
    <w:rsid w:val="00F305F0"/>
    <w:rsid w:val="00F322C5"/>
    <w:rsid w:val="00F52AB7"/>
    <w:rsid w:val="00F53AE5"/>
    <w:rsid w:val="00F67F5B"/>
    <w:rsid w:val="00F735BD"/>
    <w:rsid w:val="00F83823"/>
    <w:rsid w:val="00F84BC1"/>
    <w:rsid w:val="00F9370E"/>
    <w:rsid w:val="00FC5B7F"/>
    <w:rsid w:val="00FC5FB3"/>
    <w:rsid w:val="00FD3B75"/>
    <w:rsid w:val="00FE4C38"/>
    <w:rsid w:val="00FE7398"/>
    <w:rsid w:val="00FF69A1"/>
    <w:rsid w:val="00FF76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50668"/>
    <w:rPr>
      <w:rFonts w:eastAsiaTheme="minorEastAsia"/>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895663"/>
    <w:pPr>
      <w:spacing w:after="0" w:line="240" w:lineRule="auto"/>
    </w:pPr>
    <w:rPr>
      <w:rFonts w:ascii="Tahoma" w:eastAsiaTheme="minorHAnsi" w:hAnsi="Tahoma" w:cs="Tahoma"/>
      <w:sz w:val="16"/>
      <w:szCs w:val="16"/>
      <w:lang w:eastAsia="en-US"/>
    </w:rPr>
  </w:style>
  <w:style w:type="character" w:customStyle="1" w:styleId="SprechblasentextZchn">
    <w:name w:val="Sprechblasentext Zchn"/>
    <w:basedOn w:val="Absatz-Standardschriftart"/>
    <w:link w:val="Sprechblasentext"/>
    <w:uiPriority w:val="99"/>
    <w:semiHidden/>
    <w:rsid w:val="00895663"/>
    <w:rPr>
      <w:rFonts w:ascii="Tahoma" w:hAnsi="Tahoma" w:cs="Tahoma"/>
      <w:sz w:val="16"/>
      <w:szCs w:val="16"/>
    </w:rPr>
  </w:style>
  <w:style w:type="paragraph" w:styleId="Kopfzeile">
    <w:name w:val="header"/>
    <w:basedOn w:val="Standard"/>
    <w:link w:val="KopfzeileZchn"/>
    <w:uiPriority w:val="99"/>
    <w:unhideWhenUsed/>
    <w:rsid w:val="00D10BA6"/>
    <w:pPr>
      <w:tabs>
        <w:tab w:val="center" w:pos="4536"/>
        <w:tab w:val="right" w:pos="9072"/>
      </w:tabs>
      <w:spacing w:after="0" w:line="240" w:lineRule="auto"/>
    </w:pPr>
    <w:rPr>
      <w:rFonts w:eastAsiaTheme="minorHAnsi"/>
      <w:lang w:eastAsia="en-US"/>
    </w:rPr>
  </w:style>
  <w:style w:type="character" w:customStyle="1" w:styleId="KopfzeileZchn">
    <w:name w:val="Kopfzeile Zchn"/>
    <w:basedOn w:val="Absatz-Standardschriftart"/>
    <w:link w:val="Kopfzeile"/>
    <w:uiPriority w:val="99"/>
    <w:rsid w:val="00D10BA6"/>
  </w:style>
  <w:style w:type="paragraph" w:styleId="Fuzeile">
    <w:name w:val="footer"/>
    <w:basedOn w:val="Standard"/>
    <w:link w:val="FuzeileZchn"/>
    <w:uiPriority w:val="99"/>
    <w:unhideWhenUsed/>
    <w:rsid w:val="00D10BA6"/>
    <w:pPr>
      <w:tabs>
        <w:tab w:val="center" w:pos="4536"/>
        <w:tab w:val="right" w:pos="9072"/>
      </w:tabs>
      <w:spacing w:after="0" w:line="240" w:lineRule="auto"/>
    </w:pPr>
    <w:rPr>
      <w:rFonts w:eastAsiaTheme="minorHAnsi"/>
      <w:lang w:eastAsia="en-US"/>
    </w:rPr>
  </w:style>
  <w:style w:type="character" w:customStyle="1" w:styleId="FuzeileZchn">
    <w:name w:val="Fußzeile Zchn"/>
    <w:basedOn w:val="Absatz-Standardschriftart"/>
    <w:link w:val="Fuzeile"/>
    <w:uiPriority w:val="99"/>
    <w:rsid w:val="00D10BA6"/>
  </w:style>
  <w:style w:type="character" w:styleId="Seitenzahl">
    <w:name w:val="page number"/>
    <w:basedOn w:val="Absatz-Standardschriftart"/>
    <w:rsid w:val="00424504"/>
  </w:style>
  <w:style w:type="character" w:styleId="Hyperlink">
    <w:name w:val="Hyperlink"/>
    <w:basedOn w:val="Absatz-Standardschriftart"/>
    <w:uiPriority w:val="99"/>
    <w:unhideWhenUsed/>
    <w:rsid w:val="0085066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50668"/>
    <w:rPr>
      <w:rFonts w:eastAsiaTheme="minorEastAsia"/>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895663"/>
    <w:pPr>
      <w:spacing w:after="0" w:line="240" w:lineRule="auto"/>
    </w:pPr>
    <w:rPr>
      <w:rFonts w:ascii="Tahoma" w:eastAsiaTheme="minorHAnsi" w:hAnsi="Tahoma" w:cs="Tahoma"/>
      <w:sz w:val="16"/>
      <w:szCs w:val="16"/>
      <w:lang w:eastAsia="en-US"/>
    </w:rPr>
  </w:style>
  <w:style w:type="character" w:customStyle="1" w:styleId="SprechblasentextZchn">
    <w:name w:val="Sprechblasentext Zchn"/>
    <w:basedOn w:val="Absatz-Standardschriftart"/>
    <w:link w:val="Sprechblasentext"/>
    <w:uiPriority w:val="99"/>
    <w:semiHidden/>
    <w:rsid w:val="00895663"/>
    <w:rPr>
      <w:rFonts w:ascii="Tahoma" w:hAnsi="Tahoma" w:cs="Tahoma"/>
      <w:sz w:val="16"/>
      <w:szCs w:val="16"/>
    </w:rPr>
  </w:style>
  <w:style w:type="paragraph" w:styleId="Kopfzeile">
    <w:name w:val="header"/>
    <w:basedOn w:val="Standard"/>
    <w:link w:val="KopfzeileZchn"/>
    <w:uiPriority w:val="99"/>
    <w:unhideWhenUsed/>
    <w:rsid w:val="00D10BA6"/>
    <w:pPr>
      <w:tabs>
        <w:tab w:val="center" w:pos="4536"/>
        <w:tab w:val="right" w:pos="9072"/>
      </w:tabs>
      <w:spacing w:after="0" w:line="240" w:lineRule="auto"/>
    </w:pPr>
    <w:rPr>
      <w:rFonts w:eastAsiaTheme="minorHAnsi"/>
      <w:lang w:eastAsia="en-US"/>
    </w:rPr>
  </w:style>
  <w:style w:type="character" w:customStyle="1" w:styleId="KopfzeileZchn">
    <w:name w:val="Kopfzeile Zchn"/>
    <w:basedOn w:val="Absatz-Standardschriftart"/>
    <w:link w:val="Kopfzeile"/>
    <w:uiPriority w:val="99"/>
    <w:rsid w:val="00D10BA6"/>
  </w:style>
  <w:style w:type="paragraph" w:styleId="Fuzeile">
    <w:name w:val="footer"/>
    <w:basedOn w:val="Standard"/>
    <w:link w:val="FuzeileZchn"/>
    <w:uiPriority w:val="99"/>
    <w:unhideWhenUsed/>
    <w:rsid w:val="00D10BA6"/>
    <w:pPr>
      <w:tabs>
        <w:tab w:val="center" w:pos="4536"/>
        <w:tab w:val="right" w:pos="9072"/>
      </w:tabs>
      <w:spacing w:after="0" w:line="240" w:lineRule="auto"/>
    </w:pPr>
    <w:rPr>
      <w:rFonts w:eastAsiaTheme="minorHAnsi"/>
      <w:lang w:eastAsia="en-US"/>
    </w:rPr>
  </w:style>
  <w:style w:type="character" w:customStyle="1" w:styleId="FuzeileZchn">
    <w:name w:val="Fußzeile Zchn"/>
    <w:basedOn w:val="Absatz-Standardschriftart"/>
    <w:link w:val="Fuzeile"/>
    <w:uiPriority w:val="99"/>
    <w:rsid w:val="00D10BA6"/>
  </w:style>
  <w:style w:type="character" w:styleId="Seitenzahl">
    <w:name w:val="page number"/>
    <w:basedOn w:val="Absatz-Standardschriftart"/>
    <w:rsid w:val="00424504"/>
  </w:style>
  <w:style w:type="character" w:styleId="Hyperlink">
    <w:name w:val="Hyperlink"/>
    <w:basedOn w:val="Absatz-Standardschriftart"/>
    <w:uiPriority w:val="99"/>
    <w:unhideWhenUsed/>
    <w:rsid w:val="0085066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5964795">
      <w:bodyDiv w:val="1"/>
      <w:marLeft w:val="0"/>
      <w:marRight w:val="0"/>
      <w:marTop w:val="0"/>
      <w:marBottom w:val="0"/>
      <w:divBdr>
        <w:top w:val="none" w:sz="0" w:space="0" w:color="auto"/>
        <w:left w:val="none" w:sz="0" w:space="0" w:color="auto"/>
        <w:bottom w:val="none" w:sz="0" w:space="0" w:color="auto"/>
        <w:right w:val="none" w:sz="0" w:space="0" w:color="auto"/>
      </w:divBdr>
    </w:div>
    <w:div w:id="1736781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Kautex">
      <a:dk1>
        <a:sysClr val="windowText" lastClr="000000"/>
      </a:dk1>
      <a:lt1>
        <a:sysClr val="window" lastClr="FFFFFF"/>
      </a:lt1>
      <a:dk2>
        <a:srgbClr val="164194"/>
      </a:dk2>
      <a:lt2>
        <a:srgbClr val="C6C6C6"/>
      </a:lt2>
      <a:accent1>
        <a:srgbClr val="164194"/>
      </a:accent1>
      <a:accent2>
        <a:srgbClr val="FF0000"/>
      </a:accent2>
      <a:accent3>
        <a:srgbClr val="00B050"/>
      </a:accent3>
      <a:accent4>
        <a:srgbClr val="00B0F0"/>
      </a:accent4>
      <a:accent5>
        <a:srgbClr val="FFFF00"/>
      </a:accent5>
      <a:accent6>
        <a:srgbClr val="FFC000"/>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noFill/>
        <a:ln w="9525">
          <a:solidFill>
            <a:schemeClr val="accent1"/>
          </a:solidFill>
          <a:miter lim="800000"/>
          <a:headEnd/>
          <a:tailEnd/>
        </a:ln>
      </a:spPr>
      <a:bodyPr rot="0" vert="horz" wrap="square" lIns="91440" tIns="45720" rIns="91440" bIns="45720" anchor="t" anchorCtr="0">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1B595A-8B6B-443F-90C9-7A7AA08814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476</Words>
  <Characters>3001</Characters>
  <Application>Microsoft Office Word</Application>
  <DocSecurity>0</DocSecurity>
  <Lines>25</Lines>
  <Paragraphs>6</Paragraphs>
  <ScaleCrop>false</ScaleCrop>
  <HeadingPairs>
    <vt:vector size="2" baseType="variant">
      <vt:variant>
        <vt:lpstr>Titel</vt:lpstr>
      </vt:variant>
      <vt:variant>
        <vt:i4>1</vt:i4>
      </vt:variant>
    </vt:vector>
  </HeadingPairs>
  <TitlesOfParts>
    <vt:vector size="1" baseType="lpstr">
      <vt:lpstr/>
    </vt:vector>
  </TitlesOfParts>
  <Company>Kautex Maschinenbau GmbH</Company>
  <LinksUpToDate>false</LinksUpToDate>
  <CharactersWithSpaces>3471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Kirchbaumer, Christian</dc:creator>
  <cp:lastModifiedBy>Kirchbaumer, Christian</cp:lastModifiedBy>
  <cp:revision>3</cp:revision>
  <cp:lastPrinted>2014-10-23T05:31:00Z</cp:lastPrinted>
  <dcterms:created xsi:type="dcterms:W3CDTF">2017-02-16T09:42:00Z</dcterms:created>
  <dcterms:modified xsi:type="dcterms:W3CDTF">2017-02-16T09:59:00Z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ogo">
    <vt:bool>true</vt:bool>
  </property>
</Properties>
</file>